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FA1" w:rsidRDefault="00767FA1" w:rsidP="00F90B5B">
      <w:pPr>
        <w:spacing w:after="0" w:line="240" w:lineRule="auto"/>
        <w:ind w:firstLine="708"/>
        <w:jc w:val="both"/>
      </w:pPr>
      <w:r>
        <w:t>Всероссийская олимпиада школьников проводится в целях выявления и развития у обучающихся творческих способностей и интереса к научной (научно-исследовательской) деятельности, пропаганды научных знаний, отбора лиц, проявивших выдающиеся способности, в составы сборных команд Российской Федерации для участия в международных олимпиадах по общеобразовательным предметам.</w:t>
      </w:r>
    </w:p>
    <w:p w:rsidR="00767FA1" w:rsidRDefault="00767FA1" w:rsidP="00F90B5B">
      <w:pPr>
        <w:spacing w:after="0" w:line="240" w:lineRule="auto"/>
        <w:ind w:firstLine="708"/>
        <w:jc w:val="both"/>
      </w:pPr>
      <w:r>
        <w:t>В олимпиаде принимают участие обучающиеся, осваивающие основные образовательные программы начального общего, основного общего и среднего общего образования в организациях, осуществляющих образовательную деятельность, а также лица, осваивающие указанные образовательные программы в форме самообразования или семейного образования.</w:t>
      </w:r>
      <w:r w:rsidRPr="00767FA1">
        <w:t xml:space="preserve"> </w:t>
      </w:r>
    </w:p>
    <w:p w:rsidR="00767FA1" w:rsidRDefault="00767FA1" w:rsidP="00F90B5B">
      <w:pPr>
        <w:spacing w:after="0" w:line="240" w:lineRule="auto"/>
        <w:ind w:firstLine="708"/>
        <w:jc w:val="both"/>
      </w:pPr>
      <w:r>
        <w:t>Олимпиада включает в себя школьный, муниципальный, региональный и заключительный этапы.</w:t>
      </w:r>
    </w:p>
    <w:p w:rsidR="00767FA1" w:rsidRPr="00F90B5B" w:rsidRDefault="00767FA1" w:rsidP="00F90B5B">
      <w:pPr>
        <w:spacing w:after="0" w:line="240" w:lineRule="auto"/>
        <w:ind w:firstLine="708"/>
        <w:jc w:val="both"/>
        <w:rPr>
          <w:b/>
        </w:rPr>
      </w:pPr>
      <w:r w:rsidRPr="00F90B5B">
        <w:rPr>
          <w:b/>
        </w:rPr>
        <w:t xml:space="preserve">С 13 сентября по 28 октября 2023 года </w:t>
      </w:r>
      <w:r w:rsidRPr="00F90B5B">
        <w:t xml:space="preserve">пройдет </w:t>
      </w:r>
      <w:r w:rsidRPr="00F90B5B">
        <w:rPr>
          <w:b/>
        </w:rPr>
        <w:t>школьный этап Всероссийской олимпиады школьников:</w:t>
      </w:r>
    </w:p>
    <w:p w:rsidR="00767FA1" w:rsidRPr="00767FA1" w:rsidRDefault="00767FA1" w:rsidP="00F90B5B">
      <w:pPr>
        <w:spacing w:after="0" w:line="240" w:lineRule="auto"/>
        <w:ind w:firstLine="708"/>
        <w:jc w:val="both"/>
      </w:pPr>
      <w:r w:rsidRPr="00767FA1">
        <w:t>1) по 6 общеобразовательным предметам (математика, информатика, химия, биология, астрономия и физика) с использованием информационного ресурса «Онлайн-курсы Образовательного центра «Сириус» (далее – платформа «</w:t>
      </w:r>
      <w:proofErr w:type="spellStart"/>
      <w:r w:rsidRPr="00767FA1">
        <w:t>Сириус.Курсы</w:t>
      </w:r>
      <w:proofErr w:type="spellEnd"/>
      <w:proofErr w:type="gramStart"/>
      <w:r w:rsidR="00E1590E">
        <w:t>»</w:t>
      </w:r>
      <w:r w:rsidRPr="00767FA1">
        <w:t>  </w:t>
      </w:r>
      <w:hyperlink r:id="rId4" w:history="1">
        <w:r w:rsidRPr="00767FA1">
          <w:rPr>
            <w:rStyle w:val="a3"/>
          </w:rPr>
          <w:t>https://siriusolymp.ru</w:t>
        </w:r>
        <w:proofErr w:type="gramEnd"/>
      </w:hyperlink>
      <w:r w:rsidRPr="00767FA1">
        <w:t>) в информационно-телекоммуникационной сети «Интернет» (далее – сеть «Интернет»);</w:t>
      </w:r>
      <w:r>
        <w:t xml:space="preserve"> </w:t>
      </w:r>
    </w:p>
    <w:p w:rsidR="00767FA1" w:rsidRDefault="00767FA1" w:rsidP="00F90B5B">
      <w:pPr>
        <w:spacing w:after="0" w:line="240" w:lineRule="auto"/>
        <w:ind w:firstLine="708"/>
        <w:jc w:val="both"/>
      </w:pPr>
      <w:r w:rsidRPr="00767FA1">
        <w:t>2) по 18 общеобразовательным предметам (география, иностранный язык (английский, испанский, итальянский, китайский, немецкий, французский), искусство (мировая художественная культура), история, литература, обществознание, основы безопасности жизнедеятельности, право, русский язык, технология, физическая культура, экология, экономика) с использованием дистанционных информационно-коммуникационных технологий на платформе </w:t>
      </w:r>
      <w:hyperlink r:id="rId5" w:history="1">
        <w:r w:rsidRPr="00767FA1">
          <w:rPr>
            <w:rStyle w:val="a3"/>
          </w:rPr>
          <w:t>https://vsosh.irro.ru</w:t>
        </w:r>
      </w:hyperlink>
      <w:r w:rsidRPr="00767FA1">
        <w:t>  Регионального центра обработки информации и оценки качества образования государственного автономного образовательного учреждения дополнительного профессионального образования Свердловской области «Институт развития образования» (далее – ГАОУ ДПО СО «ИРО»).</w:t>
      </w:r>
    </w:p>
    <w:p w:rsidR="00767FA1" w:rsidRDefault="00525AF3" w:rsidP="00F90B5B">
      <w:pPr>
        <w:spacing w:after="0" w:line="240" w:lineRule="auto"/>
        <w:ind w:firstLine="708"/>
        <w:jc w:val="both"/>
      </w:pPr>
      <w:r w:rsidRPr="00525AF3">
        <w:t xml:space="preserve">Чтобы стать участником олимпиады, обучающимся необходимо обратиться в своей школе к ответственному за </w:t>
      </w:r>
      <w:proofErr w:type="spellStart"/>
      <w:r w:rsidRPr="00525AF3">
        <w:t>ВсО</w:t>
      </w:r>
      <w:r>
        <w:t>Ш</w:t>
      </w:r>
      <w:proofErr w:type="spellEnd"/>
      <w:r>
        <w:t xml:space="preserve"> или к классному руководителю, где им </w:t>
      </w:r>
      <w:r w:rsidRPr="00525AF3">
        <w:t>выдадут коды доступа от онлайн-платформ, на которых проводится олимпиада.</w:t>
      </w:r>
    </w:p>
    <w:p w:rsidR="00767FA1" w:rsidRDefault="00767FA1" w:rsidP="00F90B5B">
      <w:pPr>
        <w:spacing w:after="0" w:line="240" w:lineRule="auto"/>
        <w:ind w:firstLine="708"/>
        <w:jc w:val="both"/>
      </w:pPr>
      <w:r w:rsidRPr="00767FA1">
        <w:t>В школьном этапе олимпиады могут участвовать все желающие из 5–11-х классов, вне зависимости от уровня подготовки. Ученики 4-х классов могут участвовать в олимпиаде по русскому языку и математике.</w:t>
      </w:r>
    </w:p>
    <w:p w:rsidR="00767FA1" w:rsidRDefault="00767FA1" w:rsidP="00F90B5B">
      <w:pPr>
        <w:spacing w:after="0" w:line="240" w:lineRule="auto"/>
        <w:ind w:firstLine="708"/>
        <w:jc w:val="both"/>
      </w:pPr>
      <w:r w:rsidRPr="00767FA1">
        <w:rPr>
          <w:b/>
        </w:rPr>
        <w:lastRenderedPageBreak/>
        <w:t>Муниципальный этап</w:t>
      </w:r>
      <w:r>
        <w:t xml:space="preserve"> проводится</w:t>
      </w:r>
      <w:r w:rsidR="00F90B5B">
        <w:t xml:space="preserve"> </w:t>
      </w:r>
      <w:r>
        <w:t>для обучающихся 7-11 классов</w:t>
      </w:r>
      <w:r w:rsidR="00F90B5B">
        <w:t>, принявших участие в школьном этапе и набравших необходимое количество баллов для прохождения на следующий этап.</w:t>
      </w:r>
      <w:r>
        <w:t xml:space="preserve"> </w:t>
      </w:r>
    </w:p>
    <w:p w:rsidR="00767FA1" w:rsidRDefault="00767FA1" w:rsidP="00F90B5B">
      <w:pPr>
        <w:spacing w:after="0" w:line="240" w:lineRule="auto"/>
        <w:ind w:firstLine="708"/>
        <w:jc w:val="both"/>
      </w:pPr>
      <w:r w:rsidRPr="00767FA1">
        <w:rPr>
          <w:b/>
        </w:rPr>
        <w:t>Региональный этап</w:t>
      </w:r>
      <w:r>
        <w:t xml:space="preserve"> проводится по разработанным центральными предметно-методическими комиссиями олимпиады заданиям, основанным на содержании образовательных программ основного общего и среднего общего образования углубленного уровня и соответствующей направленности (профиля) для 9-11 классов. Организатором регионального этапа олимпиады является Министерство образования и молодежной политики Свердловской области.</w:t>
      </w:r>
    </w:p>
    <w:p w:rsidR="00767FA1" w:rsidRPr="00767FA1" w:rsidRDefault="00767FA1" w:rsidP="00F90B5B">
      <w:pPr>
        <w:spacing w:after="0" w:line="240" w:lineRule="auto"/>
        <w:ind w:firstLine="708"/>
        <w:jc w:val="both"/>
      </w:pPr>
      <w:r w:rsidRPr="00F90B5B">
        <w:rPr>
          <w:b/>
        </w:rPr>
        <w:t>Заключительный этап</w:t>
      </w:r>
      <w:r w:rsidR="00F90B5B">
        <w:rPr>
          <w:b/>
        </w:rPr>
        <w:t xml:space="preserve"> </w:t>
      </w:r>
      <w:r w:rsidR="00F90B5B" w:rsidRPr="00F90B5B">
        <w:t>п</w:t>
      </w:r>
      <w:r>
        <w:t>роводится по заданиям, разработанным центральными предметно-методическими комиссиями Олимпиады. Организатором заключительного этапа олимпиады является Министерство просвещения Российской Федерации.</w:t>
      </w:r>
    </w:p>
    <w:p w:rsidR="008C5EA1" w:rsidRDefault="008C5EA1" w:rsidP="008C5EA1">
      <w:pPr>
        <w:spacing w:after="0" w:line="240" w:lineRule="auto"/>
        <w:ind w:firstLine="708"/>
        <w:jc w:val="both"/>
      </w:pPr>
    </w:p>
    <w:p w:rsidR="0098152F" w:rsidRDefault="008C5EA1" w:rsidP="008C5EA1">
      <w:pPr>
        <w:spacing w:after="0" w:line="240" w:lineRule="auto"/>
        <w:ind w:firstLine="708"/>
        <w:jc w:val="both"/>
      </w:pPr>
      <w:r>
        <w:t xml:space="preserve">В региональном центре идет постоянное сопровождение обучающихся по подготовке к олимпиадам. Здесь разработаны специальные дистанционные программы, с помощью которых за оставшиеся перед стартом </w:t>
      </w:r>
      <w:proofErr w:type="spellStart"/>
      <w:r>
        <w:t>ВсОШ</w:t>
      </w:r>
      <w:proofErr w:type="spellEnd"/>
      <w:r>
        <w:t xml:space="preserve"> дни все желающие смогут лучше подготовиться к состязанию.  Они доступны на сайте Фонда: </w:t>
      </w:r>
      <w:hyperlink r:id="rId6" w:history="1">
        <w:proofErr w:type="gramStart"/>
        <w:r w:rsidRPr="000E3C48">
          <w:rPr>
            <w:rStyle w:val="a3"/>
            <w:b/>
          </w:rPr>
          <w:t>https://zsfond.ru/science/remote/</w:t>
        </w:r>
      </w:hyperlink>
      <w:r w:rsidR="00AD44F3">
        <w:rPr>
          <w:b/>
        </w:rPr>
        <w:t xml:space="preserve"> </w:t>
      </w:r>
      <w:r>
        <w:rPr>
          <w:b/>
        </w:rPr>
        <w:t>.</w:t>
      </w:r>
      <w:proofErr w:type="gramEnd"/>
      <w:r>
        <w:rPr>
          <w:b/>
        </w:rPr>
        <w:t xml:space="preserve"> </w:t>
      </w:r>
      <w:r>
        <w:t xml:space="preserve"> Кроме того, на странице школьного этапа </w:t>
      </w:r>
      <w:hyperlink r:id="rId7" w:history="1">
        <w:r w:rsidR="00AD44F3" w:rsidRPr="000E3C48">
          <w:rPr>
            <w:rStyle w:val="a3"/>
            <w:b/>
          </w:rPr>
          <w:t>https://zsfond.ru/vsosh/shkolnyj-etap/</w:t>
        </w:r>
      </w:hyperlink>
      <w:r>
        <w:t xml:space="preserve"> есть разбор заданий прошл</w:t>
      </w:r>
      <w:r w:rsidR="00AD44F3">
        <w:t>ых лет.</w:t>
      </w:r>
    </w:p>
    <w:p w:rsidR="00632EE1" w:rsidRDefault="00632EE1" w:rsidP="008C5EA1">
      <w:pPr>
        <w:spacing w:after="0" w:line="240" w:lineRule="auto"/>
        <w:ind w:firstLine="708"/>
        <w:jc w:val="both"/>
      </w:pPr>
      <w:bookmarkStart w:id="0" w:name="_GoBack"/>
      <w:bookmarkEnd w:id="0"/>
    </w:p>
    <w:sectPr w:rsidR="00632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01D"/>
    <w:rsid w:val="00436312"/>
    <w:rsid w:val="00525AF3"/>
    <w:rsid w:val="00632EE1"/>
    <w:rsid w:val="00767FA1"/>
    <w:rsid w:val="008C5EA1"/>
    <w:rsid w:val="0098152F"/>
    <w:rsid w:val="00AD44F3"/>
    <w:rsid w:val="00E1590E"/>
    <w:rsid w:val="00F6701D"/>
    <w:rsid w:val="00F90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F312BF-BFE7-4F4C-8CC4-317F4F6B7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Theme="minorHAnsi" w:hAnsi="Liberation Serif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7FA1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C5EA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01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zsfond.ru/vsosh/shkolnyj-etap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sfond.ru/science/remote/" TargetMode="External"/><Relationship Id="rId5" Type="http://schemas.openxmlformats.org/officeDocument/2006/relationships/hyperlink" Target="https://vsosh.irro.ru/" TargetMode="External"/><Relationship Id="rId4" Type="http://schemas.openxmlformats.org/officeDocument/2006/relationships/hyperlink" Target="https://siriusolymp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2023-09-21T08:28:00Z</dcterms:created>
  <dcterms:modified xsi:type="dcterms:W3CDTF">2023-09-21T08:58:00Z</dcterms:modified>
</cp:coreProperties>
</file>