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17" w:rsidRDefault="001260B1" w:rsidP="00157F3A">
      <w:pPr>
        <w:pStyle w:val="1"/>
        <w:spacing w:before="64" w:line="240" w:lineRule="auto"/>
        <w:ind w:left="0"/>
        <w:jc w:val="center"/>
      </w:pPr>
      <w:r>
        <w:t>Ан</w:t>
      </w:r>
      <w:r w:rsidR="00DB1770">
        <w:t xml:space="preserve">ализ </w:t>
      </w:r>
      <w:r w:rsidR="00D1400F">
        <w:t>обстановки с пожарами за</w:t>
      </w:r>
      <w:r w:rsidR="00395D5A">
        <w:t xml:space="preserve"> </w:t>
      </w:r>
      <w:r w:rsidR="00AF6868">
        <w:t>2022</w:t>
      </w:r>
      <w:r w:rsidR="00D1400F">
        <w:t xml:space="preserve"> год</w:t>
      </w:r>
      <w:r>
        <w:t xml:space="preserve"> в городе Нижний Тагил</w:t>
      </w:r>
    </w:p>
    <w:p w:rsidR="007C3F17" w:rsidRPr="00EA24F5" w:rsidRDefault="00167A8F" w:rsidP="002D7F1D">
      <w:pPr>
        <w:pStyle w:val="a3"/>
        <w:spacing w:before="116"/>
        <w:ind w:right="103" w:firstLine="540"/>
        <w:jc w:val="both"/>
      </w:pPr>
      <w:proofErr w:type="gramStart"/>
      <w:r w:rsidRPr="00EA24F5">
        <w:t xml:space="preserve">За </w:t>
      </w:r>
      <w:r w:rsidR="0085271B" w:rsidRPr="00EA24F5">
        <w:t>1</w:t>
      </w:r>
      <w:r w:rsidR="00D1400F">
        <w:t>2</w:t>
      </w:r>
      <w:r w:rsidRPr="00EA24F5">
        <w:t xml:space="preserve"> месяцев</w:t>
      </w:r>
      <w:r w:rsidR="001260B1" w:rsidRPr="00EA24F5">
        <w:t xml:space="preserve"> </w:t>
      </w:r>
      <w:r w:rsidR="00AF6868">
        <w:t>2022</w:t>
      </w:r>
      <w:r w:rsidR="00624E3F" w:rsidRPr="00EA24F5">
        <w:t xml:space="preserve"> г. </w:t>
      </w:r>
      <w:r w:rsidR="001260B1" w:rsidRPr="00EA24F5">
        <w:t xml:space="preserve">на территории </w:t>
      </w:r>
      <w:r w:rsidR="00354246" w:rsidRPr="00EA24F5">
        <w:t>г</w:t>
      </w:r>
      <w:r w:rsidR="00467EF6" w:rsidRPr="00EA24F5">
        <w:t>орода Нижний Тагил произош</w:t>
      </w:r>
      <w:r w:rsidR="00195E9B">
        <w:t>ло</w:t>
      </w:r>
      <w:r w:rsidR="00467EF6" w:rsidRPr="00EA24F5">
        <w:t xml:space="preserve"> </w:t>
      </w:r>
      <w:r w:rsidR="00475014" w:rsidRPr="00EA24F5">
        <w:t xml:space="preserve"> </w:t>
      </w:r>
      <w:r w:rsidR="00AF6868" w:rsidRPr="00AF6868">
        <w:t>749</w:t>
      </w:r>
      <w:r w:rsidR="00AF6868">
        <w:t xml:space="preserve"> </w:t>
      </w:r>
      <w:r w:rsidR="001260B1" w:rsidRPr="00EA24F5">
        <w:t>пожар</w:t>
      </w:r>
      <w:r w:rsidR="00195E9B">
        <w:t>а</w:t>
      </w:r>
      <w:r w:rsidR="00AF6868">
        <w:t xml:space="preserve"> (2021</w:t>
      </w:r>
      <w:r w:rsidR="00467EF6" w:rsidRPr="00EA24F5">
        <w:t xml:space="preserve">г.- </w:t>
      </w:r>
      <w:r w:rsidR="00AF6868">
        <w:t xml:space="preserve">973 </w:t>
      </w:r>
      <w:r w:rsidR="00467EF6" w:rsidRPr="00EA24F5">
        <w:t>пожар</w:t>
      </w:r>
      <w:r w:rsidR="00384F59">
        <w:t>а</w:t>
      </w:r>
      <w:r w:rsidR="00395D5A" w:rsidRPr="00EA24F5">
        <w:t>) –</w:t>
      </w:r>
      <w:r w:rsidR="002D7F1D">
        <w:t xml:space="preserve"> </w:t>
      </w:r>
      <w:r w:rsidR="00384F59">
        <w:t xml:space="preserve">снижение </w:t>
      </w:r>
      <w:r w:rsidR="00475014" w:rsidRPr="003D2F67">
        <w:t xml:space="preserve">на </w:t>
      </w:r>
      <w:r w:rsidR="00494279" w:rsidRPr="003D2F67">
        <w:rPr>
          <w:bCs/>
        </w:rPr>
        <w:t>23</w:t>
      </w:r>
      <w:r w:rsidR="00475014" w:rsidRPr="003D2F67">
        <w:t>%</w:t>
      </w:r>
      <w:r w:rsidR="001260B1" w:rsidRPr="003D2F67">
        <w:t>.</w:t>
      </w:r>
      <w:r w:rsidR="00DB1770" w:rsidRPr="00EA24F5">
        <w:t xml:space="preserve"> В результате пож</w:t>
      </w:r>
      <w:r w:rsidR="000B3DAF" w:rsidRPr="00EA24F5">
        <w:t xml:space="preserve">аров погибли </w:t>
      </w:r>
      <w:r w:rsidR="00494279">
        <w:t>9</w:t>
      </w:r>
      <w:r w:rsidR="000B3DAF" w:rsidRPr="00EA24F5">
        <w:t xml:space="preserve"> человек </w:t>
      </w:r>
      <w:r w:rsidR="00494279">
        <w:t>(2021</w:t>
      </w:r>
      <w:r w:rsidR="00467EF6" w:rsidRPr="00EA24F5">
        <w:t>г. – 1</w:t>
      </w:r>
      <w:r w:rsidR="00F62F16">
        <w:t>6</w:t>
      </w:r>
      <w:r w:rsidR="001260B1" w:rsidRPr="00EA24F5">
        <w:t>)</w:t>
      </w:r>
      <w:r w:rsidR="00F62F16">
        <w:t xml:space="preserve"> –</w:t>
      </w:r>
      <w:r w:rsidR="00494279">
        <w:t xml:space="preserve">снижение на </w:t>
      </w:r>
      <w:r w:rsidR="00494279" w:rsidRPr="00494279">
        <w:t>43,8%</w:t>
      </w:r>
      <w:r w:rsidR="00354246" w:rsidRPr="00EA24F5">
        <w:t>,</w:t>
      </w:r>
      <w:r w:rsidR="000B3DAF" w:rsidRPr="00EA24F5">
        <w:t xml:space="preserve"> </w:t>
      </w:r>
      <w:r w:rsidR="002D7F1D">
        <w:t>детей среди погибших нет (</w:t>
      </w:r>
      <w:r w:rsidR="00494279">
        <w:t>в 2021г. - 1 ребенок  (снижение</w:t>
      </w:r>
      <w:r w:rsidR="001260B1" w:rsidRPr="00EA24F5">
        <w:t>).</w:t>
      </w:r>
      <w:proofErr w:type="gramEnd"/>
      <w:r w:rsidR="001260B1" w:rsidRPr="00EA24F5">
        <w:t xml:space="preserve"> Т</w:t>
      </w:r>
      <w:r w:rsidR="004A6C7B" w:rsidRPr="00EA24F5">
        <w:t>равмы различной степени тяжести</w:t>
      </w:r>
      <w:r w:rsidR="001260B1" w:rsidRPr="00EA24F5">
        <w:t xml:space="preserve"> </w:t>
      </w:r>
      <w:r w:rsidR="00DB1770" w:rsidRPr="00EA24F5">
        <w:t>получил</w:t>
      </w:r>
      <w:r w:rsidR="00475014" w:rsidRPr="00EA24F5">
        <w:t xml:space="preserve">и </w:t>
      </w:r>
      <w:r w:rsidR="003D2F67" w:rsidRPr="003D2F67">
        <w:t>7 человек (в 2021г. -</w:t>
      </w:r>
      <w:r w:rsidR="003D2F67">
        <w:t xml:space="preserve"> 14 человек (снижение в 2 раза</w:t>
      </w:r>
      <w:r w:rsidR="003D2F67" w:rsidRPr="003D2F67">
        <w:t>)</w:t>
      </w:r>
      <w:r w:rsidR="003D2F67">
        <w:t>.</w:t>
      </w:r>
    </w:p>
    <w:p w:rsidR="00876D80" w:rsidRPr="00CA23F1" w:rsidRDefault="001260B1" w:rsidP="002D7F1D">
      <w:pPr>
        <w:spacing w:before="120" w:line="252" w:lineRule="auto"/>
        <w:ind w:left="284" w:right="6039" w:firstLine="425"/>
        <w:jc w:val="both"/>
        <w:rPr>
          <w:sz w:val="24"/>
        </w:rPr>
      </w:pPr>
      <w:r w:rsidRPr="00CA23F1">
        <w:rPr>
          <w:b/>
          <w:sz w:val="24"/>
        </w:rPr>
        <w:t>Категории погибших:</w:t>
      </w:r>
    </w:p>
    <w:p w:rsidR="00EA24F5" w:rsidRPr="00CA23F1" w:rsidRDefault="00CA23F1" w:rsidP="002D7F1D">
      <w:pPr>
        <w:spacing w:line="252" w:lineRule="auto"/>
        <w:ind w:left="283" w:right="84" w:firstLine="1"/>
        <w:jc w:val="both"/>
        <w:rPr>
          <w:sz w:val="24"/>
        </w:rPr>
      </w:pPr>
      <w:r w:rsidRPr="00CA23F1">
        <w:rPr>
          <w:sz w:val="24"/>
        </w:rPr>
        <w:t>Пенсионер - 4</w:t>
      </w:r>
      <w:r w:rsidR="003D2F67" w:rsidRPr="00CA23F1">
        <w:rPr>
          <w:sz w:val="24"/>
        </w:rPr>
        <w:t xml:space="preserve"> (2021г.-7</w:t>
      </w:r>
      <w:r w:rsidR="00EA24F5" w:rsidRPr="00CA23F1">
        <w:rPr>
          <w:sz w:val="24"/>
        </w:rPr>
        <w:t xml:space="preserve">), </w:t>
      </w:r>
    </w:p>
    <w:p w:rsidR="00EA24F5" w:rsidRPr="00CA23F1" w:rsidRDefault="00CA23F1" w:rsidP="002D7F1D">
      <w:pPr>
        <w:spacing w:line="252" w:lineRule="auto"/>
        <w:ind w:left="256" w:right="84" w:firstLine="28"/>
        <w:jc w:val="both"/>
        <w:rPr>
          <w:sz w:val="24"/>
        </w:rPr>
      </w:pPr>
      <w:r w:rsidRPr="00CA23F1">
        <w:rPr>
          <w:sz w:val="24"/>
        </w:rPr>
        <w:t>Безработный – 3</w:t>
      </w:r>
      <w:r w:rsidR="003D2F67" w:rsidRPr="00CA23F1">
        <w:rPr>
          <w:sz w:val="24"/>
        </w:rPr>
        <w:t xml:space="preserve"> (2021г. -8</w:t>
      </w:r>
      <w:r w:rsidR="00EA24F5" w:rsidRPr="00CA23F1">
        <w:rPr>
          <w:sz w:val="24"/>
        </w:rPr>
        <w:t>),</w:t>
      </w:r>
    </w:p>
    <w:p w:rsidR="00EA24F5" w:rsidRPr="00CA23F1" w:rsidRDefault="00CA23F1" w:rsidP="002D7F1D">
      <w:pPr>
        <w:spacing w:line="252" w:lineRule="auto"/>
        <w:ind w:left="256" w:right="84" w:firstLine="28"/>
        <w:jc w:val="both"/>
        <w:rPr>
          <w:sz w:val="24"/>
        </w:rPr>
      </w:pPr>
      <w:r w:rsidRPr="00CA23F1">
        <w:rPr>
          <w:sz w:val="24"/>
        </w:rPr>
        <w:t>Рабочий – 2</w:t>
      </w:r>
      <w:r w:rsidR="003D2F67" w:rsidRPr="00CA23F1">
        <w:rPr>
          <w:sz w:val="24"/>
        </w:rPr>
        <w:t xml:space="preserve"> (2021</w:t>
      </w:r>
      <w:r w:rsidR="00EA24F5" w:rsidRPr="00CA23F1">
        <w:rPr>
          <w:sz w:val="24"/>
        </w:rPr>
        <w:t>г</w:t>
      </w:r>
      <w:r w:rsidR="003D2F67" w:rsidRPr="00CA23F1">
        <w:rPr>
          <w:sz w:val="24"/>
        </w:rPr>
        <w:t>.- 0</w:t>
      </w:r>
      <w:r w:rsidR="00EA24F5" w:rsidRPr="00CA23F1">
        <w:rPr>
          <w:sz w:val="24"/>
        </w:rPr>
        <w:t>),</w:t>
      </w:r>
    </w:p>
    <w:p w:rsidR="00EA24F5" w:rsidRDefault="00CA23F1" w:rsidP="002D7F1D">
      <w:pPr>
        <w:spacing w:line="252" w:lineRule="auto"/>
        <w:ind w:right="7165" w:firstLine="284"/>
        <w:jc w:val="both"/>
        <w:rPr>
          <w:sz w:val="24"/>
        </w:rPr>
      </w:pPr>
      <w:r w:rsidRPr="00CA23F1">
        <w:rPr>
          <w:sz w:val="24"/>
        </w:rPr>
        <w:t>Учащийся – 0</w:t>
      </w:r>
      <w:r w:rsidR="003D2F67" w:rsidRPr="00CA23F1">
        <w:rPr>
          <w:sz w:val="24"/>
        </w:rPr>
        <w:t xml:space="preserve"> (2021г. - 1</w:t>
      </w:r>
      <w:r w:rsidR="00EA24F5" w:rsidRPr="00CA23F1">
        <w:rPr>
          <w:sz w:val="24"/>
        </w:rPr>
        <w:t>)</w:t>
      </w:r>
      <w:r>
        <w:rPr>
          <w:sz w:val="24"/>
        </w:rPr>
        <w:t>.</w:t>
      </w:r>
    </w:p>
    <w:p w:rsidR="002D7F1D" w:rsidRPr="00CA23F1" w:rsidRDefault="002D7F1D" w:rsidP="002D7F1D">
      <w:pPr>
        <w:spacing w:line="252" w:lineRule="auto"/>
        <w:ind w:right="7165" w:firstLine="284"/>
        <w:jc w:val="both"/>
        <w:rPr>
          <w:sz w:val="24"/>
        </w:rPr>
      </w:pPr>
    </w:p>
    <w:p w:rsidR="007C3F17" w:rsidRPr="00EA24F5" w:rsidRDefault="001260B1" w:rsidP="002D7F1D">
      <w:pPr>
        <w:pStyle w:val="1"/>
        <w:spacing w:line="240" w:lineRule="auto"/>
        <w:ind w:left="0" w:firstLine="720"/>
      </w:pPr>
      <w:r w:rsidRPr="00EA24F5">
        <w:t>Распределение количества погибших по основным причинам</w:t>
      </w:r>
      <w:r w:rsidRPr="00EA24F5">
        <w:rPr>
          <w:spacing w:val="-22"/>
        </w:rPr>
        <w:t xml:space="preserve"> </w:t>
      </w:r>
      <w:r w:rsidRPr="00EA24F5">
        <w:t>пожаров:</w:t>
      </w:r>
    </w:p>
    <w:p w:rsidR="004A6C7B" w:rsidRPr="00EA24F5" w:rsidRDefault="00AE5F1E" w:rsidP="002D7F1D">
      <w:pPr>
        <w:spacing w:line="274" w:lineRule="exact"/>
        <w:ind w:left="142" w:right="84"/>
        <w:jc w:val="both"/>
        <w:rPr>
          <w:sz w:val="24"/>
        </w:rPr>
      </w:pPr>
      <w:r w:rsidRPr="00EA24F5">
        <w:rPr>
          <w:sz w:val="24"/>
        </w:rPr>
        <w:t>Не</w:t>
      </w:r>
      <w:r w:rsidR="00467EF6" w:rsidRPr="00EA24F5">
        <w:rPr>
          <w:sz w:val="24"/>
        </w:rPr>
        <w:t xml:space="preserve">осторожное обращение с огнем – </w:t>
      </w:r>
      <w:r w:rsidR="00F72966">
        <w:rPr>
          <w:sz w:val="24"/>
        </w:rPr>
        <w:t>5 (2021</w:t>
      </w:r>
      <w:r w:rsidRPr="00EA24F5">
        <w:rPr>
          <w:sz w:val="24"/>
        </w:rPr>
        <w:t xml:space="preserve">г. – </w:t>
      </w:r>
      <w:r w:rsidR="00F72966">
        <w:rPr>
          <w:sz w:val="24"/>
        </w:rPr>
        <w:t>12</w:t>
      </w:r>
      <w:r w:rsidR="00BA0680" w:rsidRPr="00EA24F5">
        <w:rPr>
          <w:sz w:val="24"/>
        </w:rPr>
        <w:t>)</w:t>
      </w:r>
      <w:r w:rsidRPr="00EA24F5">
        <w:rPr>
          <w:sz w:val="24"/>
        </w:rPr>
        <w:t>, из них:</w:t>
      </w:r>
    </w:p>
    <w:p w:rsidR="00AE5F1E" w:rsidRPr="00EA24F5" w:rsidRDefault="00AE5F1E" w:rsidP="002D7F1D">
      <w:pPr>
        <w:spacing w:line="274" w:lineRule="exact"/>
        <w:ind w:left="142" w:right="84"/>
        <w:jc w:val="both"/>
        <w:rPr>
          <w:i/>
          <w:sz w:val="24"/>
        </w:rPr>
      </w:pPr>
      <w:r w:rsidRPr="00EA24F5">
        <w:rPr>
          <w:i/>
          <w:sz w:val="24"/>
        </w:rPr>
        <w:t xml:space="preserve">- неосторожное обращение с огнем при курении </w:t>
      </w:r>
      <w:r w:rsidR="0057710F" w:rsidRPr="00EA24F5">
        <w:rPr>
          <w:i/>
          <w:sz w:val="24"/>
        </w:rPr>
        <w:t xml:space="preserve">– </w:t>
      </w:r>
      <w:r w:rsidR="00F72966">
        <w:rPr>
          <w:i/>
          <w:sz w:val="24"/>
        </w:rPr>
        <w:t>2 (2021г. -11</w:t>
      </w:r>
      <w:r w:rsidR="003A2B3E">
        <w:rPr>
          <w:i/>
          <w:sz w:val="24"/>
        </w:rPr>
        <w:t>)</w:t>
      </w:r>
      <w:r w:rsidR="00F72966">
        <w:rPr>
          <w:i/>
          <w:sz w:val="24"/>
        </w:rPr>
        <w:t xml:space="preserve"> снижение на 82%</w:t>
      </w:r>
      <w:r w:rsidR="003A2B3E">
        <w:rPr>
          <w:i/>
          <w:sz w:val="24"/>
        </w:rPr>
        <w:t>,</w:t>
      </w:r>
    </w:p>
    <w:p w:rsidR="0057710F" w:rsidRDefault="0057710F" w:rsidP="002D7F1D">
      <w:pPr>
        <w:spacing w:line="274" w:lineRule="exact"/>
        <w:ind w:left="142" w:right="84"/>
        <w:jc w:val="both"/>
        <w:rPr>
          <w:i/>
          <w:sz w:val="24"/>
        </w:rPr>
      </w:pPr>
      <w:r w:rsidRPr="00CE0246">
        <w:rPr>
          <w:sz w:val="24"/>
        </w:rPr>
        <w:t xml:space="preserve">- </w:t>
      </w:r>
      <w:r w:rsidR="00CE0246" w:rsidRPr="00CE0246">
        <w:rPr>
          <w:sz w:val="24"/>
        </w:rPr>
        <w:t>в результате</w:t>
      </w:r>
      <w:r w:rsidR="00CE0246">
        <w:rPr>
          <w:i/>
          <w:sz w:val="24"/>
        </w:rPr>
        <w:t xml:space="preserve"> </w:t>
      </w:r>
      <w:r w:rsidR="00CE0246">
        <w:rPr>
          <w:sz w:val="24"/>
        </w:rPr>
        <w:t>нарушения</w:t>
      </w:r>
      <w:r w:rsidRPr="00EA24F5">
        <w:rPr>
          <w:sz w:val="24"/>
        </w:rPr>
        <w:t xml:space="preserve"> правил устройства и эксплуатации электрооборудования</w:t>
      </w:r>
      <w:r w:rsidR="008C55B9">
        <w:rPr>
          <w:i/>
          <w:sz w:val="24"/>
        </w:rPr>
        <w:t xml:space="preserve"> - </w:t>
      </w:r>
      <w:r w:rsidR="00F72966">
        <w:rPr>
          <w:sz w:val="24"/>
        </w:rPr>
        <w:t>3</w:t>
      </w:r>
      <w:r w:rsidRPr="00EA24F5">
        <w:rPr>
          <w:i/>
          <w:sz w:val="24"/>
        </w:rPr>
        <w:t xml:space="preserve"> </w:t>
      </w:r>
      <w:r w:rsidR="00F72966">
        <w:rPr>
          <w:sz w:val="24"/>
        </w:rPr>
        <w:t>(2021</w:t>
      </w:r>
      <w:r w:rsidRPr="00CE0246">
        <w:rPr>
          <w:sz w:val="24"/>
        </w:rPr>
        <w:t>г.-</w:t>
      </w:r>
      <w:r w:rsidR="00F72966">
        <w:rPr>
          <w:sz w:val="24"/>
        </w:rPr>
        <w:t xml:space="preserve"> 2</w:t>
      </w:r>
      <w:r w:rsidRPr="00CE0246">
        <w:rPr>
          <w:sz w:val="24"/>
        </w:rPr>
        <w:t>)</w:t>
      </w:r>
      <w:r w:rsidR="00F72966">
        <w:rPr>
          <w:i/>
          <w:sz w:val="24"/>
        </w:rPr>
        <w:t xml:space="preserve"> </w:t>
      </w:r>
      <w:r w:rsidR="00F72966" w:rsidRPr="00F72966">
        <w:rPr>
          <w:b/>
          <w:i/>
          <w:sz w:val="24"/>
        </w:rPr>
        <w:t>увеличение на 50%</w:t>
      </w:r>
      <w:r w:rsidRPr="00F72966">
        <w:rPr>
          <w:b/>
          <w:i/>
          <w:sz w:val="24"/>
        </w:rPr>
        <w:t>;</w:t>
      </w:r>
    </w:p>
    <w:p w:rsidR="00CE0246" w:rsidRPr="00EA24F5" w:rsidRDefault="00CE0246" w:rsidP="002D7F1D">
      <w:pPr>
        <w:spacing w:line="274" w:lineRule="exact"/>
        <w:ind w:left="142" w:right="84"/>
        <w:jc w:val="both"/>
        <w:rPr>
          <w:i/>
          <w:sz w:val="24"/>
        </w:rPr>
      </w:pPr>
      <w:r w:rsidRPr="003A2B3E">
        <w:rPr>
          <w:sz w:val="24"/>
        </w:rPr>
        <w:t xml:space="preserve">- </w:t>
      </w:r>
      <w:r w:rsidR="003A2B3E" w:rsidRPr="003A2B3E">
        <w:rPr>
          <w:sz w:val="24"/>
        </w:rPr>
        <w:t>в результате</w:t>
      </w:r>
      <w:r w:rsidR="003A2B3E" w:rsidRPr="003A2B3E">
        <w:rPr>
          <w:i/>
          <w:sz w:val="24"/>
        </w:rPr>
        <w:t xml:space="preserve"> </w:t>
      </w:r>
      <w:r w:rsidR="003A2B3E" w:rsidRPr="003A2B3E">
        <w:rPr>
          <w:sz w:val="24"/>
        </w:rPr>
        <w:t>нарушения</w:t>
      </w:r>
      <w:r w:rsidRPr="003A2B3E">
        <w:rPr>
          <w:sz w:val="24"/>
        </w:rPr>
        <w:t xml:space="preserve"> правил устройства и эксплуатации п</w:t>
      </w:r>
      <w:r w:rsidR="00F72966">
        <w:rPr>
          <w:sz w:val="24"/>
        </w:rPr>
        <w:t>ечного отопления – 1 (2021г. – 1</w:t>
      </w:r>
      <w:r w:rsidRPr="003A2B3E">
        <w:rPr>
          <w:sz w:val="24"/>
        </w:rPr>
        <w:t>).</w:t>
      </w:r>
    </w:p>
    <w:p w:rsidR="00AE5F1E" w:rsidRPr="00EA24F5" w:rsidRDefault="00AE5F1E" w:rsidP="002D7F1D">
      <w:pPr>
        <w:spacing w:line="274" w:lineRule="exact"/>
        <w:ind w:left="142" w:right="1874"/>
        <w:jc w:val="both"/>
        <w:rPr>
          <w:sz w:val="24"/>
        </w:rPr>
      </w:pPr>
      <w:r w:rsidRPr="00EA24F5">
        <w:rPr>
          <w:sz w:val="24"/>
        </w:rPr>
        <w:t xml:space="preserve">- </w:t>
      </w:r>
      <w:r w:rsidR="003A2B3E">
        <w:rPr>
          <w:sz w:val="24"/>
        </w:rPr>
        <w:t xml:space="preserve">в результате </w:t>
      </w:r>
      <w:r w:rsidRPr="00EA24F5">
        <w:rPr>
          <w:sz w:val="24"/>
        </w:rPr>
        <w:t>поджог</w:t>
      </w:r>
      <w:r w:rsidR="003A2B3E">
        <w:rPr>
          <w:sz w:val="24"/>
        </w:rPr>
        <w:t>ов</w:t>
      </w:r>
      <w:r w:rsidRPr="00EA24F5">
        <w:rPr>
          <w:sz w:val="24"/>
        </w:rPr>
        <w:t xml:space="preserve"> – 1 </w:t>
      </w:r>
      <w:r w:rsidR="00C66A68" w:rsidRPr="00EA24F5">
        <w:rPr>
          <w:sz w:val="24"/>
        </w:rPr>
        <w:t>(2020г. - 0).</w:t>
      </w:r>
    </w:p>
    <w:p w:rsidR="00C66A68" w:rsidRPr="00EA24F5" w:rsidRDefault="00F72966" w:rsidP="002D7F1D">
      <w:pPr>
        <w:spacing w:line="274" w:lineRule="exact"/>
        <w:ind w:left="142" w:right="1874"/>
        <w:jc w:val="both"/>
        <w:rPr>
          <w:sz w:val="24"/>
        </w:rPr>
      </w:pPr>
      <w:r>
        <w:rPr>
          <w:sz w:val="24"/>
        </w:rPr>
        <w:t>1</w:t>
      </w:r>
      <w:r w:rsidR="00C66A68" w:rsidRPr="00EA24F5">
        <w:rPr>
          <w:sz w:val="24"/>
        </w:rPr>
        <w:t xml:space="preserve"> из </w:t>
      </w:r>
      <w:r>
        <w:rPr>
          <w:sz w:val="24"/>
        </w:rPr>
        <w:t>9</w:t>
      </w:r>
      <w:r w:rsidR="00C66A68" w:rsidRPr="00EA24F5">
        <w:rPr>
          <w:sz w:val="24"/>
        </w:rPr>
        <w:t xml:space="preserve"> погибших </w:t>
      </w:r>
      <w:r>
        <w:rPr>
          <w:sz w:val="24"/>
        </w:rPr>
        <w:t>(11,1%</w:t>
      </w:r>
      <w:r w:rsidR="00CE0246">
        <w:rPr>
          <w:sz w:val="24"/>
        </w:rPr>
        <w:t>) находились</w:t>
      </w:r>
      <w:r>
        <w:rPr>
          <w:sz w:val="24"/>
        </w:rPr>
        <w:t xml:space="preserve"> в нетрезвом состоянии (2021</w:t>
      </w:r>
      <w:r w:rsidR="00C66A68" w:rsidRPr="00EA24F5">
        <w:rPr>
          <w:sz w:val="24"/>
        </w:rPr>
        <w:t xml:space="preserve">г. </w:t>
      </w:r>
      <w:r w:rsidR="0073768D" w:rsidRPr="00EA24F5">
        <w:rPr>
          <w:sz w:val="24"/>
        </w:rPr>
        <w:t>–</w:t>
      </w:r>
      <w:r w:rsidR="00C66A68" w:rsidRPr="00EA24F5">
        <w:rPr>
          <w:sz w:val="24"/>
        </w:rPr>
        <w:t xml:space="preserve"> </w:t>
      </w:r>
      <w:r>
        <w:rPr>
          <w:sz w:val="24"/>
        </w:rPr>
        <w:t>2</w:t>
      </w:r>
      <w:r w:rsidR="0073768D" w:rsidRPr="00EA24F5">
        <w:rPr>
          <w:sz w:val="24"/>
        </w:rPr>
        <w:t xml:space="preserve"> из 1</w:t>
      </w:r>
      <w:r w:rsidR="00CE0246">
        <w:rPr>
          <w:sz w:val="24"/>
        </w:rPr>
        <w:t>6</w:t>
      </w:r>
      <w:r w:rsidR="0073768D" w:rsidRPr="00EA24F5">
        <w:rPr>
          <w:sz w:val="24"/>
        </w:rPr>
        <w:t xml:space="preserve"> погибших</w:t>
      </w:r>
      <w:r w:rsidR="00C66A68" w:rsidRPr="00EA24F5">
        <w:rPr>
          <w:sz w:val="24"/>
        </w:rPr>
        <w:t>).</w:t>
      </w:r>
    </w:p>
    <w:p w:rsidR="007C3F17" w:rsidRPr="00EA24F5" w:rsidRDefault="001260B1" w:rsidP="002D7F1D">
      <w:pPr>
        <w:pStyle w:val="1"/>
        <w:spacing w:line="240" w:lineRule="auto"/>
        <w:ind w:left="0" w:firstLine="720"/>
        <w:jc w:val="both"/>
      </w:pPr>
      <w:r w:rsidRPr="00EA24F5">
        <w:t>Распределение количества погибших по основным объектам пожаров:</w:t>
      </w:r>
    </w:p>
    <w:p w:rsidR="00331DE8" w:rsidRPr="00EA24F5" w:rsidRDefault="00467EF6" w:rsidP="002D7F1D">
      <w:pPr>
        <w:pStyle w:val="a3"/>
        <w:spacing w:line="274" w:lineRule="exact"/>
        <w:ind w:left="142"/>
        <w:jc w:val="both"/>
      </w:pPr>
      <w:r w:rsidRPr="00EA24F5">
        <w:t xml:space="preserve">Жилой сектор – </w:t>
      </w:r>
      <w:r w:rsidR="00E633AB">
        <w:t>9 (2021</w:t>
      </w:r>
      <w:r w:rsidR="00F72966">
        <w:t>г.-15</w:t>
      </w:r>
      <w:r w:rsidR="001260B1" w:rsidRPr="00EA24F5">
        <w:t>)</w:t>
      </w:r>
      <w:r w:rsidR="00097E45" w:rsidRPr="00EA24F5">
        <w:t xml:space="preserve"> снижение на </w:t>
      </w:r>
      <w:r w:rsidR="00F72966">
        <w:t>40%</w:t>
      </w:r>
      <w:r w:rsidR="001260B1" w:rsidRPr="00EA24F5">
        <w:t>, из них:</w:t>
      </w:r>
    </w:p>
    <w:p w:rsidR="00331DE8" w:rsidRPr="00EA24F5" w:rsidRDefault="00475014" w:rsidP="002D7F1D">
      <w:pPr>
        <w:ind w:left="142"/>
        <w:jc w:val="both"/>
        <w:rPr>
          <w:i/>
          <w:sz w:val="24"/>
        </w:rPr>
      </w:pPr>
      <w:r w:rsidRPr="00EA24F5">
        <w:rPr>
          <w:i/>
          <w:sz w:val="24"/>
        </w:rPr>
        <w:t xml:space="preserve">- в жилых домах – </w:t>
      </w:r>
      <w:r w:rsidR="00F72966">
        <w:rPr>
          <w:i/>
          <w:sz w:val="24"/>
        </w:rPr>
        <w:t>7</w:t>
      </w:r>
      <w:r w:rsidR="00916673" w:rsidRPr="00EA24F5">
        <w:rPr>
          <w:i/>
          <w:sz w:val="24"/>
        </w:rPr>
        <w:t xml:space="preserve"> </w:t>
      </w:r>
      <w:r w:rsidR="00F72966">
        <w:rPr>
          <w:i/>
          <w:sz w:val="24"/>
        </w:rPr>
        <w:t>(2021</w:t>
      </w:r>
      <w:r w:rsidR="00331DE8" w:rsidRPr="00EA24F5">
        <w:rPr>
          <w:i/>
          <w:sz w:val="24"/>
        </w:rPr>
        <w:t xml:space="preserve">г.- </w:t>
      </w:r>
      <w:r w:rsidR="00F72966">
        <w:rPr>
          <w:i/>
          <w:sz w:val="24"/>
        </w:rPr>
        <w:t>11</w:t>
      </w:r>
      <w:r w:rsidR="00331DE8" w:rsidRPr="00EA24F5">
        <w:rPr>
          <w:i/>
          <w:sz w:val="24"/>
        </w:rPr>
        <w:t>),</w:t>
      </w:r>
      <w:r w:rsidR="003A2B3E">
        <w:rPr>
          <w:i/>
          <w:sz w:val="24"/>
        </w:rPr>
        <w:t xml:space="preserve"> </w:t>
      </w:r>
      <w:r w:rsidR="00BF5AA0" w:rsidRPr="00EA24F5">
        <w:rPr>
          <w:i/>
          <w:sz w:val="24"/>
        </w:rPr>
        <w:t>снижение</w:t>
      </w:r>
      <w:r w:rsidR="00F72966">
        <w:rPr>
          <w:i/>
          <w:sz w:val="24"/>
        </w:rPr>
        <w:t xml:space="preserve"> на 36%;</w:t>
      </w:r>
    </w:p>
    <w:p w:rsidR="00C36503" w:rsidRPr="00F72966" w:rsidRDefault="003A2B3E" w:rsidP="002D7F1D">
      <w:pPr>
        <w:ind w:left="142"/>
        <w:jc w:val="both"/>
        <w:rPr>
          <w:b/>
          <w:i/>
          <w:sz w:val="24"/>
        </w:rPr>
      </w:pPr>
      <w:r>
        <w:rPr>
          <w:i/>
          <w:sz w:val="24"/>
        </w:rPr>
        <w:t xml:space="preserve">- в садовых </w:t>
      </w:r>
      <w:r w:rsidR="00F72966">
        <w:rPr>
          <w:i/>
          <w:sz w:val="24"/>
        </w:rPr>
        <w:t>домах – 1 (2021</w:t>
      </w:r>
      <w:r w:rsidR="00167A8F" w:rsidRPr="00EA24F5">
        <w:rPr>
          <w:i/>
          <w:sz w:val="24"/>
        </w:rPr>
        <w:t>г.-</w:t>
      </w:r>
      <w:r w:rsidR="00F72966">
        <w:rPr>
          <w:i/>
          <w:sz w:val="24"/>
        </w:rPr>
        <w:t>4</w:t>
      </w:r>
      <w:r w:rsidR="00167A8F" w:rsidRPr="00EA24F5">
        <w:rPr>
          <w:i/>
          <w:sz w:val="24"/>
        </w:rPr>
        <w:t>)</w:t>
      </w:r>
      <w:r w:rsidR="00167A8F" w:rsidRPr="00EA24F5">
        <w:rPr>
          <w:b/>
          <w:i/>
          <w:sz w:val="24"/>
        </w:rPr>
        <w:t>,</w:t>
      </w:r>
      <w:r w:rsidR="0018446E">
        <w:rPr>
          <w:b/>
          <w:i/>
          <w:sz w:val="24"/>
        </w:rPr>
        <w:t xml:space="preserve"> </w:t>
      </w:r>
      <w:r w:rsidR="0018446E" w:rsidRPr="00EA24F5">
        <w:rPr>
          <w:i/>
          <w:sz w:val="24"/>
        </w:rPr>
        <w:t>снижение</w:t>
      </w:r>
      <w:r w:rsidR="00F72966">
        <w:rPr>
          <w:i/>
          <w:sz w:val="24"/>
        </w:rPr>
        <w:t xml:space="preserve"> на 75%;</w:t>
      </w:r>
    </w:p>
    <w:p w:rsidR="00D4590F" w:rsidRPr="00EA24F5" w:rsidRDefault="00F72966" w:rsidP="002D7F1D">
      <w:pPr>
        <w:ind w:left="142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- в гаражах -1 (2021г.-0</w:t>
      </w:r>
      <w:r w:rsidR="00D4590F" w:rsidRPr="00EA24F5">
        <w:rPr>
          <w:i/>
          <w:sz w:val="24"/>
          <w:szCs w:val="24"/>
          <w:lang w:eastAsia="ru-RU"/>
        </w:rPr>
        <w:t>),</w:t>
      </w:r>
      <w:r>
        <w:rPr>
          <w:i/>
          <w:sz w:val="24"/>
        </w:rPr>
        <w:t xml:space="preserve"> увеличение;</w:t>
      </w:r>
    </w:p>
    <w:p w:rsidR="00331DE8" w:rsidRPr="00EA24F5" w:rsidRDefault="00C66A68" w:rsidP="002D7F1D">
      <w:pPr>
        <w:ind w:left="142"/>
        <w:jc w:val="both"/>
        <w:rPr>
          <w:i/>
          <w:sz w:val="24"/>
        </w:rPr>
      </w:pPr>
      <w:r w:rsidRPr="00EA24F5">
        <w:rPr>
          <w:i/>
          <w:sz w:val="24"/>
        </w:rPr>
        <w:t>Н</w:t>
      </w:r>
      <w:r w:rsidR="00F72966">
        <w:rPr>
          <w:i/>
          <w:sz w:val="24"/>
        </w:rPr>
        <w:t>а транспорте – 0 (2021г. - 1</w:t>
      </w:r>
      <w:r w:rsidR="00331DE8" w:rsidRPr="00EA24F5">
        <w:rPr>
          <w:i/>
          <w:sz w:val="24"/>
        </w:rPr>
        <w:t xml:space="preserve">) </w:t>
      </w:r>
      <w:r w:rsidR="00F72966">
        <w:rPr>
          <w:i/>
          <w:sz w:val="24"/>
        </w:rPr>
        <w:t>снижение.</w:t>
      </w:r>
    </w:p>
    <w:p w:rsidR="007C3F17" w:rsidRPr="00EA24F5" w:rsidRDefault="001260B1">
      <w:pPr>
        <w:pStyle w:val="1"/>
        <w:spacing w:before="125"/>
      </w:pPr>
      <w:r w:rsidRPr="00EA24F5">
        <w:t>По причинам пожары распределились следующим образом:</w:t>
      </w:r>
    </w:p>
    <w:p w:rsidR="00597F1C" w:rsidRPr="002D7F1D" w:rsidRDefault="001260B1" w:rsidP="002D7F1D">
      <w:pPr>
        <w:spacing w:line="274" w:lineRule="exact"/>
        <w:ind w:left="102"/>
        <w:jc w:val="both"/>
        <w:rPr>
          <w:sz w:val="24"/>
        </w:rPr>
      </w:pPr>
      <w:r w:rsidRPr="00EA24F5">
        <w:rPr>
          <w:sz w:val="24"/>
        </w:rPr>
        <w:t>-неос</w:t>
      </w:r>
      <w:r w:rsidR="00395D5A" w:rsidRPr="00EA24F5">
        <w:rPr>
          <w:sz w:val="24"/>
        </w:rPr>
        <w:t xml:space="preserve">торожное </w:t>
      </w:r>
      <w:r w:rsidR="007B440E" w:rsidRPr="00EA24F5">
        <w:rPr>
          <w:sz w:val="24"/>
        </w:rPr>
        <w:t xml:space="preserve">обращение с огнем </w:t>
      </w:r>
      <w:r w:rsidR="007B440E" w:rsidRPr="00105A62">
        <w:rPr>
          <w:sz w:val="24"/>
        </w:rPr>
        <w:t xml:space="preserve">– </w:t>
      </w:r>
      <w:r w:rsidR="00105A62" w:rsidRPr="00105A62">
        <w:rPr>
          <w:sz w:val="24"/>
        </w:rPr>
        <w:t>593</w:t>
      </w:r>
      <w:r w:rsidR="00C1195B" w:rsidRPr="00105A62">
        <w:rPr>
          <w:sz w:val="24"/>
        </w:rPr>
        <w:t xml:space="preserve"> </w:t>
      </w:r>
      <w:r w:rsidR="00F72966" w:rsidRPr="00105A62">
        <w:rPr>
          <w:sz w:val="24"/>
        </w:rPr>
        <w:t>(</w:t>
      </w:r>
      <w:r w:rsidR="00F72966">
        <w:rPr>
          <w:sz w:val="24"/>
        </w:rPr>
        <w:t>2021</w:t>
      </w:r>
      <w:r w:rsidR="007B440E" w:rsidRPr="00EA24F5">
        <w:rPr>
          <w:sz w:val="24"/>
        </w:rPr>
        <w:t xml:space="preserve">г. - </w:t>
      </w:r>
      <w:r w:rsidR="00F72966">
        <w:rPr>
          <w:sz w:val="24"/>
        </w:rPr>
        <w:t>808</w:t>
      </w:r>
      <w:r w:rsidR="007B440E" w:rsidRPr="00EA24F5">
        <w:rPr>
          <w:sz w:val="24"/>
        </w:rPr>
        <w:t>),</w:t>
      </w:r>
      <w:r w:rsidRPr="00EA24F5">
        <w:rPr>
          <w:sz w:val="24"/>
        </w:rPr>
        <w:t xml:space="preserve"> </w:t>
      </w:r>
      <w:r w:rsidR="00105A62" w:rsidRPr="00E633AB">
        <w:rPr>
          <w:i/>
          <w:sz w:val="24"/>
        </w:rPr>
        <w:t xml:space="preserve">снижение </w:t>
      </w:r>
      <w:r w:rsidR="007B440E" w:rsidRPr="00E633AB">
        <w:rPr>
          <w:i/>
          <w:sz w:val="24"/>
        </w:rPr>
        <w:t xml:space="preserve">на </w:t>
      </w:r>
      <w:r w:rsidR="00105A62" w:rsidRPr="00E633AB">
        <w:rPr>
          <w:i/>
          <w:sz w:val="24"/>
        </w:rPr>
        <w:t>27</w:t>
      </w:r>
      <w:r w:rsidR="00BF5AA0" w:rsidRPr="00E633AB">
        <w:rPr>
          <w:i/>
          <w:sz w:val="24"/>
        </w:rPr>
        <w:t>%</w:t>
      </w:r>
      <w:r w:rsidR="00597F1C" w:rsidRPr="00E633AB">
        <w:rPr>
          <w:i/>
          <w:sz w:val="24"/>
        </w:rPr>
        <w:t xml:space="preserve">, </w:t>
      </w:r>
      <w:r w:rsidR="00597F1C" w:rsidRPr="00E633AB">
        <w:rPr>
          <w:sz w:val="24"/>
        </w:rPr>
        <w:t>из них:</w:t>
      </w:r>
      <w:r w:rsidR="001778A6" w:rsidRPr="00EA24F5">
        <w:rPr>
          <w:i/>
          <w:sz w:val="24"/>
        </w:rPr>
        <w:t xml:space="preserve">   </w:t>
      </w:r>
      <w:r w:rsidR="00597F1C" w:rsidRPr="00EA24F5">
        <w:rPr>
          <w:i/>
          <w:sz w:val="24"/>
        </w:rPr>
        <w:t xml:space="preserve">- неосторожное обращение с огнем при курении - </w:t>
      </w:r>
      <w:r w:rsidR="00105A62">
        <w:rPr>
          <w:i/>
          <w:sz w:val="24"/>
        </w:rPr>
        <w:t>21</w:t>
      </w:r>
      <w:r w:rsidRPr="00EA24F5">
        <w:rPr>
          <w:i/>
          <w:sz w:val="24"/>
        </w:rPr>
        <w:t>;</w:t>
      </w:r>
    </w:p>
    <w:p w:rsidR="007C3F17" w:rsidRPr="00EA24F5" w:rsidRDefault="001260B1" w:rsidP="002D7F1D">
      <w:pPr>
        <w:pStyle w:val="a3"/>
        <w:spacing w:line="244" w:lineRule="auto"/>
        <w:jc w:val="both"/>
        <w:rPr>
          <w:b/>
          <w:i/>
        </w:rPr>
      </w:pPr>
      <w:r w:rsidRPr="00EA24F5">
        <w:t>-нарушение правил устройства и эк</w:t>
      </w:r>
      <w:r w:rsidR="00395D5A" w:rsidRPr="00EA24F5">
        <w:t>с</w:t>
      </w:r>
      <w:r w:rsidR="000B3DAF" w:rsidRPr="00EA24F5">
        <w:t>пл</w:t>
      </w:r>
      <w:r w:rsidR="00830DC4" w:rsidRPr="00EA24F5">
        <w:t xml:space="preserve">уатации электрооборудования - </w:t>
      </w:r>
      <w:r w:rsidR="00105A62">
        <w:t>62 (2021</w:t>
      </w:r>
      <w:r w:rsidRPr="00EA24F5">
        <w:t>г.-</w:t>
      </w:r>
      <w:r w:rsidR="00105A62">
        <w:t>53</w:t>
      </w:r>
      <w:r w:rsidRPr="00EA24F5">
        <w:t xml:space="preserve">), </w:t>
      </w:r>
      <w:r w:rsidR="00105A62" w:rsidRPr="00105A62">
        <w:rPr>
          <w:b/>
        </w:rPr>
        <w:t>у</w:t>
      </w:r>
      <w:r w:rsidR="00105A62" w:rsidRPr="00105A62">
        <w:rPr>
          <w:b/>
          <w:i/>
        </w:rPr>
        <w:t xml:space="preserve">величение </w:t>
      </w:r>
      <w:r w:rsidR="007B440E" w:rsidRPr="00105A62">
        <w:rPr>
          <w:b/>
          <w:i/>
        </w:rPr>
        <w:t xml:space="preserve">на </w:t>
      </w:r>
      <w:r w:rsidR="00105A62">
        <w:rPr>
          <w:b/>
          <w:i/>
        </w:rPr>
        <w:t>17</w:t>
      </w:r>
      <w:r w:rsidR="000B3DAF" w:rsidRPr="00105A62">
        <w:rPr>
          <w:b/>
          <w:i/>
        </w:rPr>
        <w:t>%;</w:t>
      </w:r>
    </w:p>
    <w:p w:rsidR="007C3F17" w:rsidRPr="00EA24F5" w:rsidRDefault="001260B1" w:rsidP="002D7F1D">
      <w:pPr>
        <w:pStyle w:val="a3"/>
        <w:jc w:val="both"/>
        <w:rPr>
          <w:i/>
        </w:rPr>
      </w:pPr>
      <w:r w:rsidRPr="00EA24F5">
        <w:t>-нарушение правил устройства и эк</w:t>
      </w:r>
      <w:r w:rsidR="00395D5A" w:rsidRPr="00EA24F5">
        <w:t>с</w:t>
      </w:r>
      <w:r w:rsidR="00105A62">
        <w:t>плуатации печного отопления – 3</w:t>
      </w:r>
      <w:r w:rsidR="003A2B3E">
        <w:t>4</w:t>
      </w:r>
      <w:r w:rsidR="00105A62">
        <w:t xml:space="preserve"> (2021</w:t>
      </w:r>
      <w:r w:rsidRPr="00EA24F5">
        <w:t xml:space="preserve">г. - </w:t>
      </w:r>
      <w:r w:rsidR="00105A62">
        <w:t>44</w:t>
      </w:r>
      <w:r w:rsidRPr="00EA24F5">
        <w:t>)</w:t>
      </w:r>
      <w:r w:rsidR="007B440E" w:rsidRPr="00EA24F5">
        <w:t>,</w:t>
      </w:r>
      <w:r w:rsidRPr="00EA24F5">
        <w:t xml:space="preserve"> </w:t>
      </w:r>
      <w:r w:rsidR="00E633AB" w:rsidRPr="00E633AB">
        <w:t xml:space="preserve">снижение </w:t>
      </w:r>
      <w:r w:rsidR="007B440E" w:rsidRPr="00E633AB">
        <w:rPr>
          <w:i/>
        </w:rPr>
        <w:t xml:space="preserve">на </w:t>
      </w:r>
      <w:r w:rsidR="00105A62" w:rsidRPr="00E633AB">
        <w:rPr>
          <w:i/>
        </w:rPr>
        <w:t>2</w:t>
      </w:r>
      <w:r w:rsidR="003A2B3E" w:rsidRPr="00E633AB">
        <w:rPr>
          <w:i/>
        </w:rPr>
        <w:t>3</w:t>
      </w:r>
      <w:r w:rsidR="001778A6" w:rsidRPr="00E633AB">
        <w:rPr>
          <w:i/>
        </w:rPr>
        <w:t>,</w:t>
      </w:r>
      <w:r w:rsidR="003A2B3E" w:rsidRPr="00E633AB">
        <w:rPr>
          <w:i/>
        </w:rPr>
        <w:t>3</w:t>
      </w:r>
      <w:r w:rsidR="00F80924" w:rsidRPr="00E633AB">
        <w:rPr>
          <w:i/>
        </w:rPr>
        <w:t>%</w:t>
      </w:r>
      <w:r w:rsidRPr="00E633AB">
        <w:rPr>
          <w:i/>
        </w:rPr>
        <w:t>;</w:t>
      </w:r>
    </w:p>
    <w:p w:rsidR="007C3F17" w:rsidRDefault="00105A62" w:rsidP="002D7F1D">
      <w:pPr>
        <w:spacing w:line="274" w:lineRule="exact"/>
        <w:ind w:left="112"/>
        <w:jc w:val="both"/>
        <w:rPr>
          <w:sz w:val="24"/>
        </w:rPr>
      </w:pPr>
      <w:r>
        <w:rPr>
          <w:sz w:val="24"/>
        </w:rPr>
        <w:t>-поджоги – 32 (2021</w:t>
      </w:r>
      <w:r w:rsidR="001260B1" w:rsidRPr="00EA24F5">
        <w:rPr>
          <w:sz w:val="24"/>
        </w:rPr>
        <w:t xml:space="preserve">г. – </w:t>
      </w:r>
      <w:r>
        <w:rPr>
          <w:sz w:val="24"/>
        </w:rPr>
        <w:t>31</w:t>
      </w:r>
      <w:r w:rsidR="001260B1" w:rsidRPr="00EA24F5">
        <w:rPr>
          <w:sz w:val="24"/>
        </w:rPr>
        <w:t xml:space="preserve">) – </w:t>
      </w:r>
      <w:r>
        <w:rPr>
          <w:i/>
          <w:sz w:val="24"/>
        </w:rPr>
        <w:t>увеличение</w:t>
      </w:r>
      <w:r w:rsidR="007B440E" w:rsidRPr="00EA24F5">
        <w:rPr>
          <w:i/>
          <w:sz w:val="24"/>
        </w:rPr>
        <w:t xml:space="preserve"> на </w:t>
      </w:r>
      <w:r>
        <w:rPr>
          <w:i/>
          <w:sz w:val="24"/>
        </w:rPr>
        <w:t>3</w:t>
      </w:r>
      <w:r w:rsidR="00354246" w:rsidRPr="00EA24F5">
        <w:rPr>
          <w:i/>
          <w:sz w:val="24"/>
        </w:rPr>
        <w:t>%</w:t>
      </w:r>
      <w:r w:rsidR="001260B1" w:rsidRPr="00EA24F5">
        <w:rPr>
          <w:sz w:val="24"/>
        </w:rPr>
        <w:t>;</w:t>
      </w:r>
    </w:p>
    <w:p w:rsidR="00C325E6" w:rsidRPr="00C325E6" w:rsidRDefault="00C325E6" w:rsidP="002D7F1D">
      <w:pPr>
        <w:pStyle w:val="a3"/>
        <w:jc w:val="both"/>
      </w:pPr>
      <w:r w:rsidRPr="00EA24F5">
        <w:t>-нарушение правил устройства и экспл</w:t>
      </w:r>
      <w:r w:rsidR="00105A62">
        <w:t>уатации транспортных средств – 1</w:t>
      </w:r>
      <w:r>
        <w:t>4</w:t>
      </w:r>
      <w:r w:rsidR="00105A62">
        <w:t xml:space="preserve"> (2021</w:t>
      </w:r>
      <w:r w:rsidRPr="00EA24F5">
        <w:t>г.– 2</w:t>
      </w:r>
      <w:r w:rsidR="00105A62">
        <w:t>4</w:t>
      </w:r>
      <w:r w:rsidRPr="00EA24F5">
        <w:t xml:space="preserve">) </w:t>
      </w:r>
      <w:r w:rsidRPr="005F0648">
        <w:rPr>
          <w:i/>
        </w:rPr>
        <w:t>снижение на 4</w:t>
      </w:r>
      <w:r w:rsidR="00105A62">
        <w:rPr>
          <w:i/>
        </w:rPr>
        <w:t>2</w:t>
      </w:r>
      <w:r w:rsidRPr="005F0648">
        <w:rPr>
          <w:i/>
        </w:rPr>
        <w:t>%;</w:t>
      </w:r>
    </w:p>
    <w:p w:rsidR="007C3F17" w:rsidRPr="00EA24F5" w:rsidRDefault="007B440E" w:rsidP="002D7F1D">
      <w:pPr>
        <w:ind w:left="112"/>
        <w:jc w:val="both"/>
        <w:rPr>
          <w:i/>
          <w:sz w:val="24"/>
        </w:rPr>
      </w:pPr>
      <w:r w:rsidRPr="00EA24F5">
        <w:rPr>
          <w:sz w:val="24"/>
        </w:rPr>
        <w:t>-прочие причины – 1</w:t>
      </w:r>
      <w:r w:rsidR="00105A62">
        <w:rPr>
          <w:sz w:val="24"/>
        </w:rPr>
        <w:t>4 (2021</w:t>
      </w:r>
      <w:r w:rsidRPr="00EA24F5">
        <w:rPr>
          <w:sz w:val="24"/>
        </w:rPr>
        <w:t xml:space="preserve">г. – </w:t>
      </w:r>
      <w:r w:rsidR="00105A62">
        <w:rPr>
          <w:sz w:val="24"/>
        </w:rPr>
        <w:t>13</w:t>
      </w:r>
      <w:r w:rsidR="001260B1" w:rsidRPr="00EA24F5">
        <w:rPr>
          <w:sz w:val="24"/>
        </w:rPr>
        <w:t xml:space="preserve">) </w:t>
      </w:r>
      <w:r w:rsidR="00354246" w:rsidRPr="00EA24F5">
        <w:rPr>
          <w:sz w:val="24"/>
        </w:rPr>
        <w:t>–</w:t>
      </w:r>
      <w:r w:rsidR="001260B1" w:rsidRPr="00EA24F5">
        <w:rPr>
          <w:sz w:val="24"/>
        </w:rPr>
        <w:t xml:space="preserve"> </w:t>
      </w:r>
      <w:r w:rsidR="00C1195B" w:rsidRPr="00EA24F5">
        <w:rPr>
          <w:b/>
          <w:i/>
          <w:sz w:val="24"/>
        </w:rPr>
        <w:t>увеличение</w:t>
      </w:r>
      <w:r w:rsidRPr="00EA24F5">
        <w:rPr>
          <w:b/>
          <w:i/>
          <w:sz w:val="24"/>
        </w:rPr>
        <w:t xml:space="preserve"> на </w:t>
      </w:r>
      <w:r w:rsidR="0015369D">
        <w:rPr>
          <w:b/>
          <w:i/>
          <w:sz w:val="24"/>
        </w:rPr>
        <w:t>7,6</w:t>
      </w:r>
      <w:r w:rsidRPr="00EA24F5">
        <w:rPr>
          <w:b/>
          <w:i/>
          <w:sz w:val="24"/>
        </w:rPr>
        <w:t>%</w:t>
      </w:r>
      <w:r w:rsidR="001260B1" w:rsidRPr="00EA24F5">
        <w:rPr>
          <w:i/>
          <w:sz w:val="24"/>
        </w:rPr>
        <w:t>;</w:t>
      </w:r>
    </w:p>
    <w:p w:rsidR="007C3F17" w:rsidRPr="00EA24F5" w:rsidRDefault="001260B1">
      <w:pPr>
        <w:pStyle w:val="1"/>
        <w:spacing w:before="119"/>
      </w:pPr>
      <w:r w:rsidRPr="00EA24F5">
        <w:t>По местам возникновения пожары распределились следующим образом:</w:t>
      </w:r>
    </w:p>
    <w:p w:rsidR="007C3F17" w:rsidRPr="00EA24F5" w:rsidRDefault="007B440E">
      <w:pPr>
        <w:pStyle w:val="a4"/>
        <w:numPr>
          <w:ilvl w:val="0"/>
          <w:numId w:val="13"/>
        </w:numPr>
        <w:tabs>
          <w:tab w:val="left" w:pos="253"/>
        </w:tabs>
        <w:spacing w:line="274" w:lineRule="exact"/>
        <w:ind w:hanging="141"/>
        <w:rPr>
          <w:sz w:val="24"/>
        </w:rPr>
      </w:pPr>
      <w:r w:rsidRPr="00EA24F5">
        <w:rPr>
          <w:sz w:val="24"/>
        </w:rPr>
        <w:t xml:space="preserve">в жилом секторе – </w:t>
      </w:r>
      <w:r w:rsidR="00105A62">
        <w:rPr>
          <w:sz w:val="24"/>
        </w:rPr>
        <w:t xml:space="preserve"> 230 (2021</w:t>
      </w:r>
      <w:r w:rsidRPr="00EA24F5">
        <w:rPr>
          <w:sz w:val="24"/>
        </w:rPr>
        <w:t xml:space="preserve">г.- </w:t>
      </w:r>
      <w:r w:rsidR="005F0648">
        <w:rPr>
          <w:sz w:val="24"/>
        </w:rPr>
        <w:t>231</w:t>
      </w:r>
      <w:r w:rsidR="00475014" w:rsidRPr="00EA24F5">
        <w:rPr>
          <w:sz w:val="24"/>
        </w:rPr>
        <w:t>) –</w:t>
      </w:r>
      <w:r w:rsidR="001C7198" w:rsidRPr="00EA24F5">
        <w:rPr>
          <w:sz w:val="24"/>
        </w:rPr>
        <w:t xml:space="preserve"> </w:t>
      </w:r>
      <w:r w:rsidR="00105A62">
        <w:rPr>
          <w:i/>
          <w:sz w:val="24"/>
        </w:rPr>
        <w:t>снижение</w:t>
      </w:r>
      <w:r w:rsidR="001260B1" w:rsidRPr="00EA24F5">
        <w:rPr>
          <w:sz w:val="24"/>
        </w:rPr>
        <w:t>, в том</w:t>
      </w:r>
      <w:r w:rsidR="001260B1" w:rsidRPr="00EA24F5">
        <w:rPr>
          <w:spacing w:val="-8"/>
          <w:sz w:val="24"/>
        </w:rPr>
        <w:t xml:space="preserve"> </w:t>
      </w:r>
      <w:r w:rsidR="001260B1" w:rsidRPr="00EA24F5">
        <w:rPr>
          <w:sz w:val="24"/>
        </w:rPr>
        <w:t>числе:</w:t>
      </w:r>
    </w:p>
    <w:p w:rsidR="007C3F17" w:rsidRPr="00EA24F5" w:rsidRDefault="007B440E">
      <w:pPr>
        <w:spacing w:line="275" w:lineRule="exact"/>
        <w:ind w:left="1246"/>
        <w:rPr>
          <w:b/>
          <w:i/>
          <w:sz w:val="24"/>
        </w:rPr>
      </w:pPr>
      <w:r w:rsidRPr="00EA24F5">
        <w:rPr>
          <w:i/>
          <w:sz w:val="24"/>
        </w:rPr>
        <w:t xml:space="preserve">- в жилых домах – </w:t>
      </w:r>
      <w:r w:rsidR="001C7198" w:rsidRPr="00EA24F5">
        <w:rPr>
          <w:i/>
          <w:sz w:val="24"/>
        </w:rPr>
        <w:t>1</w:t>
      </w:r>
      <w:r w:rsidR="005F0648">
        <w:rPr>
          <w:i/>
          <w:sz w:val="24"/>
        </w:rPr>
        <w:t>60</w:t>
      </w:r>
      <w:r w:rsidR="00354246" w:rsidRPr="00EA24F5">
        <w:rPr>
          <w:i/>
          <w:sz w:val="24"/>
        </w:rPr>
        <w:t xml:space="preserve"> </w:t>
      </w:r>
      <w:r w:rsidR="00105A62">
        <w:rPr>
          <w:i/>
          <w:sz w:val="24"/>
        </w:rPr>
        <w:t>(2021</w:t>
      </w:r>
      <w:r w:rsidR="00AA4D0D" w:rsidRPr="00EA24F5">
        <w:rPr>
          <w:i/>
          <w:sz w:val="24"/>
        </w:rPr>
        <w:t xml:space="preserve"> г.-</w:t>
      </w:r>
      <w:r w:rsidR="00EF4FB0" w:rsidRPr="00EA24F5">
        <w:rPr>
          <w:i/>
          <w:sz w:val="24"/>
        </w:rPr>
        <w:t>1</w:t>
      </w:r>
      <w:r w:rsidR="00105A62">
        <w:rPr>
          <w:i/>
          <w:sz w:val="24"/>
        </w:rPr>
        <w:t>60</w:t>
      </w:r>
      <w:r w:rsidR="001260B1" w:rsidRPr="00EA24F5">
        <w:rPr>
          <w:i/>
          <w:sz w:val="24"/>
        </w:rPr>
        <w:t xml:space="preserve">) </w:t>
      </w:r>
      <w:r w:rsidR="00105A62">
        <w:rPr>
          <w:i/>
          <w:sz w:val="24"/>
        </w:rPr>
        <w:t>стабильно</w:t>
      </w:r>
      <w:r w:rsidR="001260B1" w:rsidRPr="00EA24F5">
        <w:rPr>
          <w:b/>
          <w:i/>
          <w:sz w:val="24"/>
        </w:rPr>
        <w:t>,</w:t>
      </w:r>
    </w:p>
    <w:p w:rsidR="007C3F17" w:rsidRPr="00105A62" w:rsidRDefault="00830DC4">
      <w:pPr>
        <w:pStyle w:val="a4"/>
        <w:numPr>
          <w:ilvl w:val="1"/>
          <w:numId w:val="13"/>
        </w:numPr>
        <w:tabs>
          <w:tab w:val="left" w:pos="1386"/>
        </w:tabs>
        <w:spacing w:line="275" w:lineRule="exact"/>
        <w:rPr>
          <w:b/>
          <w:i/>
          <w:sz w:val="24"/>
        </w:rPr>
      </w:pPr>
      <w:r w:rsidRPr="00EA24F5">
        <w:rPr>
          <w:i/>
          <w:sz w:val="24"/>
        </w:rPr>
        <w:t xml:space="preserve">в садовых домах – </w:t>
      </w:r>
      <w:r w:rsidR="00105A62">
        <w:rPr>
          <w:i/>
          <w:sz w:val="24"/>
        </w:rPr>
        <w:t>24(2021</w:t>
      </w:r>
      <w:r w:rsidR="00876D80" w:rsidRPr="00EA24F5">
        <w:rPr>
          <w:i/>
          <w:sz w:val="24"/>
        </w:rPr>
        <w:t>г.</w:t>
      </w:r>
      <w:r w:rsidR="00105A62">
        <w:rPr>
          <w:i/>
          <w:sz w:val="24"/>
        </w:rPr>
        <w:t>-23</w:t>
      </w:r>
      <w:r w:rsidR="00876D80" w:rsidRPr="00EA24F5">
        <w:rPr>
          <w:i/>
          <w:sz w:val="24"/>
        </w:rPr>
        <w:t>)</w:t>
      </w:r>
      <w:r w:rsidR="007B440E" w:rsidRPr="00EA24F5">
        <w:rPr>
          <w:i/>
          <w:sz w:val="24"/>
        </w:rPr>
        <w:t xml:space="preserve"> </w:t>
      </w:r>
      <w:r w:rsidR="00105A62" w:rsidRPr="00105A62">
        <w:rPr>
          <w:b/>
          <w:i/>
          <w:sz w:val="24"/>
        </w:rPr>
        <w:t xml:space="preserve">увеличение </w:t>
      </w:r>
      <w:r w:rsidR="007B440E" w:rsidRPr="00105A62">
        <w:rPr>
          <w:b/>
          <w:i/>
          <w:sz w:val="24"/>
        </w:rPr>
        <w:t xml:space="preserve">на </w:t>
      </w:r>
      <w:r w:rsidR="00105A62" w:rsidRPr="00105A62">
        <w:rPr>
          <w:b/>
          <w:i/>
          <w:sz w:val="24"/>
        </w:rPr>
        <w:t>4</w:t>
      </w:r>
      <w:r w:rsidR="0015369D">
        <w:rPr>
          <w:b/>
          <w:i/>
          <w:sz w:val="24"/>
        </w:rPr>
        <w:t>,3</w:t>
      </w:r>
      <w:r w:rsidR="00105A62" w:rsidRPr="00105A62">
        <w:rPr>
          <w:b/>
          <w:i/>
          <w:sz w:val="24"/>
        </w:rPr>
        <w:t>%</w:t>
      </w:r>
      <w:r w:rsidR="00105A62">
        <w:rPr>
          <w:b/>
          <w:i/>
          <w:sz w:val="24"/>
        </w:rPr>
        <w:t>;</w:t>
      </w:r>
    </w:p>
    <w:p w:rsidR="007C3F17" w:rsidRPr="00EA24F5" w:rsidRDefault="00AA4D0D">
      <w:pPr>
        <w:pStyle w:val="a4"/>
        <w:numPr>
          <w:ilvl w:val="1"/>
          <w:numId w:val="13"/>
        </w:numPr>
        <w:tabs>
          <w:tab w:val="left" w:pos="1386"/>
        </w:tabs>
        <w:rPr>
          <w:b/>
          <w:i/>
          <w:sz w:val="24"/>
        </w:rPr>
      </w:pPr>
      <w:r w:rsidRPr="00EA24F5">
        <w:rPr>
          <w:i/>
          <w:sz w:val="24"/>
        </w:rPr>
        <w:t xml:space="preserve">в банях – </w:t>
      </w:r>
      <w:r w:rsidR="00105A62">
        <w:rPr>
          <w:i/>
          <w:sz w:val="24"/>
        </w:rPr>
        <w:t>34</w:t>
      </w:r>
      <w:r w:rsidR="001C7198" w:rsidRPr="00EA24F5">
        <w:rPr>
          <w:i/>
          <w:sz w:val="24"/>
        </w:rPr>
        <w:t xml:space="preserve"> </w:t>
      </w:r>
      <w:r w:rsidR="00105A62">
        <w:rPr>
          <w:i/>
          <w:sz w:val="24"/>
        </w:rPr>
        <w:t>(2021</w:t>
      </w:r>
      <w:r w:rsidR="00876D80" w:rsidRPr="00EA24F5">
        <w:rPr>
          <w:i/>
          <w:sz w:val="24"/>
        </w:rPr>
        <w:t xml:space="preserve">г.- </w:t>
      </w:r>
      <w:r w:rsidR="00105A62">
        <w:rPr>
          <w:i/>
          <w:sz w:val="24"/>
        </w:rPr>
        <w:t>41</w:t>
      </w:r>
      <w:r w:rsidR="001260B1" w:rsidRPr="00EA24F5">
        <w:rPr>
          <w:i/>
          <w:sz w:val="24"/>
        </w:rPr>
        <w:t>)</w:t>
      </w:r>
      <w:r w:rsidR="001260B1" w:rsidRPr="00EA24F5">
        <w:rPr>
          <w:i/>
          <w:spacing w:val="-5"/>
          <w:sz w:val="24"/>
        </w:rPr>
        <w:t xml:space="preserve"> </w:t>
      </w:r>
      <w:r w:rsidR="00105A62" w:rsidRPr="00105A62">
        <w:rPr>
          <w:i/>
          <w:sz w:val="24"/>
        </w:rPr>
        <w:t xml:space="preserve">снижение </w:t>
      </w:r>
      <w:r w:rsidR="007B440E" w:rsidRPr="00105A62">
        <w:rPr>
          <w:i/>
          <w:sz w:val="24"/>
        </w:rPr>
        <w:t xml:space="preserve">на </w:t>
      </w:r>
      <w:r w:rsidR="00105A62" w:rsidRPr="00105A62">
        <w:rPr>
          <w:i/>
          <w:sz w:val="24"/>
        </w:rPr>
        <w:t>17</w:t>
      </w:r>
      <w:r w:rsidR="00097E45" w:rsidRPr="00105A62">
        <w:rPr>
          <w:i/>
          <w:sz w:val="24"/>
        </w:rPr>
        <w:t>%</w:t>
      </w:r>
      <w:r w:rsidR="00CE79EE" w:rsidRPr="00105A62">
        <w:rPr>
          <w:i/>
          <w:sz w:val="24"/>
        </w:rPr>
        <w:t>;</w:t>
      </w:r>
    </w:p>
    <w:p w:rsidR="007C3F17" w:rsidRPr="00EA24F5" w:rsidRDefault="00160F1A">
      <w:pPr>
        <w:pStyle w:val="a4"/>
        <w:numPr>
          <w:ilvl w:val="1"/>
          <w:numId w:val="13"/>
        </w:numPr>
        <w:tabs>
          <w:tab w:val="left" w:pos="1386"/>
        </w:tabs>
        <w:rPr>
          <w:b/>
          <w:i/>
          <w:sz w:val="24"/>
        </w:rPr>
      </w:pPr>
      <w:r>
        <w:rPr>
          <w:i/>
          <w:sz w:val="24"/>
        </w:rPr>
        <w:t>в гаражах – 4 (2021</w:t>
      </w:r>
      <w:r w:rsidR="00876D80" w:rsidRPr="00EA24F5">
        <w:rPr>
          <w:i/>
          <w:sz w:val="24"/>
        </w:rPr>
        <w:t>г.</w:t>
      </w:r>
      <w:r w:rsidR="00AA4D0D" w:rsidRPr="00EA24F5">
        <w:rPr>
          <w:i/>
          <w:sz w:val="24"/>
        </w:rPr>
        <w:t>-</w:t>
      </w:r>
      <w:r>
        <w:rPr>
          <w:i/>
          <w:sz w:val="24"/>
        </w:rPr>
        <w:t>2</w:t>
      </w:r>
      <w:r w:rsidR="00876D80" w:rsidRPr="00CE339E">
        <w:rPr>
          <w:i/>
          <w:sz w:val="24"/>
        </w:rPr>
        <w:t>)</w:t>
      </w:r>
      <w:r w:rsidR="000E4E43" w:rsidRPr="00CE339E">
        <w:rPr>
          <w:b/>
          <w:i/>
          <w:sz w:val="24"/>
        </w:rPr>
        <w:t xml:space="preserve"> </w:t>
      </w:r>
      <w:r w:rsidRPr="00CE339E">
        <w:rPr>
          <w:b/>
          <w:i/>
          <w:sz w:val="24"/>
        </w:rPr>
        <w:t xml:space="preserve">увеличение </w:t>
      </w:r>
      <w:r w:rsidR="002F2932" w:rsidRPr="00CE339E">
        <w:rPr>
          <w:b/>
          <w:i/>
          <w:sz w:val="24"/>
        </w:rPr>
        <w:t xml:space="preserve">в </w:t>
      </w:r>
      <w:r w:rsidRPr="00CE339E">
        <w:rPr>
          <w:b/>
          <w:i/>
          <w:sz w:val="24"/>
        </w:rPr>
        <w:t>2</w:t>
      </w:r>
      <w:r w:rsidR="002F2932" w:rsidRPr="00CE339E">
        <w:rPr>
          <w:b/>
          <w:i/>
          <w:sz w:val="24"/>
        </w:rPr>
        <w:t xml:space="preserve"> раза</w:t>
      </w:r>
      <w:r w:rsidR="001260B1" w:rsidRPr="00EA24F5">
        <w:rPr>
          <w:b/>
          <w:i/>
          <w:sz w:val="24"/>
        </w:rPr>
        <w:t>,</w:t>
      </w:r>
    </w:p>
    <w:p w:rsidR="007C3F17" w:rsidRPr="00EA24F5" w:rsidRDefault="00160F1A">
      <w:pPr>
        <w:pStyle w:val="a4"/>
        <w:numPr>
          <w:ilvl w:val="1"/>
          <w:numId w:val="13"/>
        </w:numPr>
        <w:tabs>
          <w:tab w:val="left" w:pos="1386"/>
        </w:tabs>
        <w:spacing w:before="1"/>
        <w:rPr>
          <w:i/>
          <w:sz w:val="24"/>
        </w:rPr>
      </w:pPr>
      <w:r>
        <w:rPr>
          <w:i/>
          <w:sz w:val="24"/>
        </w:rPr>
        <w:t>в надворных постройках – 7 (2021</w:t>
      </w:r>
      <w:r w:rsidR="001260B1" w:rsidRPr="00EA24F5">
        <w:rPr>
          <w:i/>
          <w:sz w:val="24"/>
        </w:rPr>
        <w:t>г.-</w:t>
      </w:r>
      <w:r>
        <w:rPr>
          <w:i/>
          <w:sz w:val="24"/>
        </w:rPr>
        <w:t>5</w:t>
      </w:r>
      <w:r w:rsidR="001260B1" w:rsidRPr="00EA24F5">
        <w:rPr>
          <w:i/>
          <w:sz w:val="24"/>
        </w:rPr>
        <w:t>)</w:t>
      </w:r>
      <w:r w:rsidR="002F2932" w:rsidRPr="00EA24F5">
        <w:rPr>
          <w:i/>
          <w:sz w:val="24"/>
        </w:rPr>
        <w:t xml:space="preserve"> </w:t>
      </w:r>
      <w:r w:rsidR="002F2932" w:rsidRPr="00EA24F5">
        <w:rPr>
          <w:b/>
          <w:i/>
          <w:sz w:val="24"/>
        </w:rPr>
        <w:t>увеличение</w:t>
      </w:r>
      <w:r w:rsidR="007B440E" w:rsidRPr="00EA24F5">
        <w:rPr>
          <w:i/>
          <w:sz w:val="24"/>
        </w:rPr>
        <w:t xml:space="preserve"> </w:t>
      </w:r>
      <w:r>
        <w:rPr>
          <w:b/>
          <w:i/>
          <w:sz w:val="24"/>
        </w:rPr>
        <w:t>на 40%</w:t>
      </w:r>
      <w:proofErr w:type="gramStart"/>
      <w:r w:rsidR="00CE339E">
        <w:rPr>
          <w:b/>
          <w:i/>
          <w:sz w:val="24"/>
        </w:rPr>
        <w:t xml:space="preserve"> </w:t>
      </w:r>
      <w:r w:rsidR="007B440E" w:rsidRPr="00EA24F5">
        <w:rPr>
          <w:b/>
          <w:i/>
          <w:sz w:val="24"/>
        </w:rPr>
        <w:t>;</w:t>
      </w:r>
      <w:proofErr w:type="gramEnd"/>
    </w:p>
    <w:p w:rsidR="004876ED" w:rsidRPr="00EA24F5" w:rsidRDefault="004876ED" w:rsidP="004876ED">
      <w:pPr>
        <w:pStyle w:val="a4"/>
        <w:ind w:left="252" w:firstLine="882"/>
        <w:jc w:val="both"/>
        <w:rPr>
          <w:i/>
          <w:sz w:val="24"/>
          <w:szCs w:val="24"/>
          <w:lang w:eastAsia="ru-RU"/>
        </w:rPr>
      </w:pPr>
      <w:r w:rsidRPr="00EA24F5">
        <w:rPr>
          <w:i/>
          <w:sz w:val="24"/>
          <w:szCs w:val="24"/>
          <w:lang w:eastAsia="ru-RU"/>
        </w:rPr>
        <w:t xml:space="preserve"> - на пр</w:t>
      </w:r>
      <w:r w:rsidR="00160F1A">
        <w:rPr>
          <w:i/>
          <w:sz w:val="24"/>
          <w:szCs w:val="24"/>
          <w:lang w:eastAsia="ru-RU"/>
        </w:rPr>
        <w:t>очих объектах жилого сектора – 1 (2021г. -0</w:t>
      </w:r>
      <w:r w:rsidRPr="00EA24F5">
        <w:rPr>
          <w:i/>
          <w:sz w:val="24"/>
          <w:szCs w:val="24"/>
          <w:lang w:eastAsia="ru-RU"/>
        </w:rPr>
        <w:t>)</w:t>
      </w:r>
      <w:r w:rsidR="00160F1A">
        <w:rPr>
          <w:i/>
          <w:sz w:val="24"/>
          <w:szCs w:val="24"/>
          <w:lang w:eastAsia="ru-RU"/>
        </w:rPr>
        <w:t xml:space="preserve"> </w:t>
      </w:r>
      <w:r w:rsidR="00160F1A">
        <w:rPr>
          <w:b/>
          <w:i/>
          <w:sz w:val="24"/>
          <w:szCs w:val="24"/>
          <w:lang w:eastAsia="ru-RU"/>
        </w:rPr>
        <w:t>увеличение;</w:t>
      </w:r>
    </w:p>
    <w:p w:rsidR="002F2932" w:rsidRPr="00EA24F5" w:rsidRDefault="002F2932" w:rsidP="002F2932">
      <w:pPr>
        <w:tabs>
          <w:tab w:val="left" w:pos="1386"/>
        </w:tabs>
        <w:spacing w:before="1"/>
        <w:ind w:left="142"/>
        <w:rPr>
          <w:sz w:val="24"/>
        </w:rPr>
      </w:pPr>
      <w:r w:rsidRPr="00EA24F5">
        <w:rPr>
          <w:sz w:val="24"/>
        </w:rPr>
        <w:t>- на объектах обществе</w:t>
      </w:r>
      <w:r w:rsidR="007B440E" w:rsidRPr="00EA24F5">
        <w:rPr>
          <w:sz w:val="24"/>
        </w:rPr>
        <w:t xml:space="preserve">нного назначения – </w:t>
      </w:r>
      <w:r w:rsidR="004876ED" w:rsidRPr="00EA24F5">
        <w:rPr>
          <w:sz w:val="24"/>
        </w:rPr>
        <w:t>5</w:t>
      </w:r>
      <w:r w:rsidR="00CE339E">
        <w:rPr>
          <w:sz w:val="24"/>
        </w:rPr>
        <w:t xml:space="preserve"> (2021г. – 5) </w:t>
      </w:r>
      <w:r w:rsidR="00CE339E" w:rsidRPr="00CE339E">
        <w:rPr>
          <w:i/>
          <w:sz w:val="24"/>
        </w:rPr>
        <w:t>стабильно</w:t>
      </w:r>
      <w:r w:rsidRPr="00CE339E">
        <w:rPr>
          <w:i/>
          <w:sz w:val="24"/>
        </w:rPr>
        <w:t>;</w:t>
      </w:r>
    </w:p>
    <w:p w:rsidR="007C3F17" w:rsidRPr="00EA24F5" w:rsidRDefault="00CE339E" w:rsidP="001A1C0D">
      <w:pPr>
        <w:pStyle w:val="a4"/>
        <w:numPr>
          <w:ilvl w:val="0"/>
          <w:numId w:val="13"/>
        </w:numPr>
        <w:tabs>
          <w:tab w:val="left" w:pos="253"/>
        </w:tabs>
        <w:spacing w:line="275" w:lineRule="exact"/>
        <w:ind w:hanging="141"/>
        <w:jc w:val="both"/>
        <w:rPr>
          <w:b/>
          <w:i/>
          <w:sz w:val="24"/>
        </w:rPr>
      </w:pPr>
      <w:r>
        <w:rPr>
          <w:sz w:val="24"/>
        </w:rPr>
        <w:t>в производственных зданиях – 3 (2021</w:t>
      </w:r>
      <w:r w:rsidR="001260B1" w:rsidRPr="00EA24F5">
        <w:rPr>
          <w:sz w:val="24"/>
        </w:rPr>
        <w:t>г.-</w:t>
      </w:r>
      <w:r>
        <w:rPr>
          <w:sz w:val="24"/>
        </w:rPr>
        <w:t>6</w:t>
      </w:r>
      <w:r w:rsidR="001260B1" w:rsidRPr="00EA24F5">
        <w:rPr>
          <w:sz w:val="24"/>
        </w:rPr>
        <w:t xml:space="preserve">) </w:t>
      </w:r>
      <w:r w:rsidRPr="00CE339E">
        <w:rPr>
          <w:i/>
          <w:sz w:val="24"/>
        </w:rPr>
        <w:t>снижение в 2 раза</w:t>
      </w:r>
      <w:r w:rsidR="001260B1" w:rsidRPr="00CE339E">
        <w:rPr>
          <w:i/>
          <w:sz w:val="24"/>
        </w:rPr>
        <w:t>;</w:t>
      </w:r>
    </w:p>
    <w:p w:rsidR="006952B7" w:rsidRPr="00EA24F5" w:rsidRDefault="007B440E" w:rsidP="001A1C0D">
      <w:pPr>
        <w:pStyle w:val="a4"/>
        <w:numPr>
          <w:ilvl w:val="0"/>
          <w:numId w:val="13"/>
        </w:numPr>
        <w:tabs>
          <w:tab w:val="left" w:pos="253"/>
        </w:tabs>
        <w:spacing w:line="275" w:lineRule="exact"/>
        <w:ind w:hanging="141"/>
        <w:jc w:val="both"/>
        <w:rPr>
          <w:b/>
          <w:i/>
          <w:sz w:val="24"/>
        </w:rPr>
      </w:pPr>
      <w:r w:rsidRPr="00EA24F5">
        <w:rPr>
          <w:sz w:val="24"/>
        </w:rPr>
        <w:t xml:space="preserve">в складских зданиях – </w:t>
      </w:r>
      <w:r w:rsidR="00CE339E">
        <w:rPr>
          <w:sz w:val="24"/>
        </w:rPr>
        <w:t>1 (2021г. – 3</w:t>
      </w:r>
      <w:r w:rsidR="006952B7" w:rsidRPr="00EA24F5">
        <w:rPr>
          <w:sz w:val="24"/>
        </w:rPr>
        <w:t>)</w:t>
      </w:r>
      <w:r w:rsidR="001778A6" w:rsidRPr="00EA24F5">
        <w:rPr>
          <w:b/>
          <w:i/>
          <w:sz w:val="24"/>
        </w:rPr>
        <w:t xml:space="preserve"> </w:t>
      </w:r>
      <w:r w:rsidR="00CE339E" w:rsidRPr="00CE339E">
        <w:rPr>
          <w:i/>
          <w:sz w:val="24"/>
        </w:rPr>
        <w:t>снижение в 3 раза;</w:t>
      </w:r>
    </w:p>
    <w:p w:rsidR="00F80924" w:rsidRPr="00EA24F5" w:rsidRDefault="00F80924" w:rsidP="001A1C0D">
      <w:pPr>
        <w:pStyle w:val="a4"/>
        <w:numPr>
          <w:ilvl w:val="0"/>
          <w:numId w:val="13"/>
        </w:numPr>
        <w:tabs>
          <w:tab w:val="left" w:pos="253"/>
        </w:tabs>
        <w:spacing w:line="275" w:lineRule="exact"/>
        <w:ind w:hanging="141"/>
        <w:jc w:val="both"/>
        <w:rPr>
          <w:b/>
          <w:i/>
          <w:sz w:val="24"/>
        </w:rPr>
      </w:pPr>
      <w:r w:rsidRPr="00EA24F5">
        <w:rPr>
          <w:sz w:val="24"/>
        </w:rPr>
        <w:t>в ст</w:t>
      </w:r>
      <w:r w:rsidR="00CE339E">
        <w:rPr>
          <w:sz w:val="24"/>
        </w:rPr>
        <w:t>роящихся зданиях – 0 (2021г. – 1</w:t>
      </w:r>
      <w:r w:rsidRPr="00EA24F5">
        <w:rPr>
          <w:sz w:val="24"/>
        </w:rPr>
        <w:t xml:space="preserve">) </w:t>
      </w:r>
      <w:r w:rsidR="00CE339E" w:rsidRPr="00CE339E">
        <w:rPr>
          <w:i/>
          <w:sz w:val="24"/>
        </w:rPr>
        <w:t>снижение</w:t>
      </w:r>
      <w:r w:rsidRPr="00CE339E">
        <w:rPr>
          <w:i/>
          <w:sz w:val="24"/>
        </w:rPr>
        <w:t>;</w:t>
      </w:r>
    </w:p>
    <w:p w:rsidR="007C3F17" w:rsidRPr="00EA24F5" w:rsidRDefault="001260B1">
      <w:pPr>
        <w:pStyle w:val="a4"/>
        <w:numPr>
          <w:ilvl w:val="0"/>
          <w:numId w:val="12"/>
        </w:numPr>
        <w:tabs>
          <w:tab w:val="left" w:pos="253"/>
        </w:tabs>
        <w:spacing w:before="19"/>
        <w:ind w:hanging="141"/>
        <w:rPr>
          <w:b/>
          <w:i/>
          <w:sz w:val="24"/>
        </w:rPr>
      </w:pPr>
      <w:r w:rsidRPr="00EA24F5">
        <w:rPr>
          <w:sz w:val="24"/>
        </w:rPr>
        <w:t xml:space="preserve">на прочих объектах </w:t>
      </w:r>
      <w:r w:rsidR="000E4E43" w:rsidRPr="00EA24F5">
        <w:rPr>
          <w:i/>
          <w:sz w:val="24"/>
        </w:rPr>
        <w:t xml:space="preserve">– </w:t>
      </w:r>
      <w:r w:rsidR="00CE339E" w:rsidRPr="00CE339E">
        <w:rPr>
          <w:sz w:val="24"/>
        </w:rPr>
        <w:t>70 (2021</w:t>
      </w:r>
      <w:r w:rsidR="007B440E" w:rsidRPr="00CE339E">
        <w:rPr>
          <w:sz w:val="24"/>
        </w:rPr>
        <w:t>г.-</w:t>
      </w:r>
      <w:r w:rsidR="00CE339E" w:rsidRPr="00CE339E">
        <w:rPr>
          <w:sz w:val="24"/>
        </w:rPr>
        <w:t>69</w:t>
      </w:r>
      <w:r w:rsidRPr="00CE339E">
        <w:rPr>
          <w:sz w:val="24"/>
        </w:rPr>
        <w:t>)</w:t>
      </w:r>
      <w:r w:rsidR="00475014" w:rsidRPr="00EA24F5">
        <w:rPr>
          <w:i/>
          <w:sz w:val="24"/>
        </w:rPr>
        <w:t xml:space="preserve"> – </w:t>
      </w:r>
      <w:r w:rsidR="001778A6" w:rsidRPr="00EA24F5">
        <w:rPr>
          <w:b/>
          <w:i/>
          <w:sz w:val="24"/>
        </w:rPr>
        <w:t>увеличение</w:t>
      </w:r>
      <w:r w:rsidR="007B440E" w:rsidRPr="00EA24F5">
        <w:rPr>
          <w:i/>
          <w:sz w:val="24"/>
        </w:rPr>
        <w:t xml:space="preserve"> </w:t>
      </w:r>
      <w:r w:rsidR="007B440E" w:rsidRPr="006B768C">
        <w:rPr>
          <w:b/>
          <w:i/>
          <w:sz w:val="24"/>
        </w:rPr>
        <w:t xml:space="preserve">на </w:t>
      </w:r>
      <w:r w:rsidR="006B768C" w:rsidRPr="006B768C">
        <w:rPr>
          <w:b/>
          <w:i/>
          <w:sz w:val="24"/>
        </w:rPr>
        <w:t>1</w:t>
      </w:r>
      <w:r w:rsidR="00475014" w:rsidRPr="006B768C">
        <w:rPr>
          <w:b/>
          <w:i/>
          <w:sz w:val="24"/>
        </w:rPr>
        <w:t>%</w:t>
      </w:r>
      <w:r w:rsidRPr="00EA24F5">
        <w:rPr>
          <w:b/>
          <w:i/>
          <w:sz w:val="24"/>
        </w:rPr>
        <w:t>;</w:t>
      </w:r>
    </w:p>
    <w:p w:rsidR="001513A7" w:rsidRPr="00EA24F5" w:rsidRDefault="001513A7" w:rsidP="001513A7">
      <w:pPr>
        <w:tabs>
          <w:tab w:val="left" w:pos="253"/>
        </w:tabs>
        <w:spacing w:before="67"/>
        <w:ind w:firstLine="142"/>
      </w:pPr>
      <w:r w:rsidRPr="00EA24F5">
        <w:rPr>
          <w:sz w:val="24"/>
        </w:rPr>
        <w:t xml:space="preserve">- </w:t>
      </w:r>
      <w:r w:rsidR="001260B1" w:rsidRPr="00EA24F5">
        <w:rPr>
          <w:sz w:val="24"/>
        </w:rPr>
        <w:t xml:space="preserve">на транспорте </w:t>
      </w:r>
      <w:r w:rsidR="007B440E" w:rsidRPr="00EA24F5">
        <w:rPr>
          <w:i/>
          <w:sz w:val="24"/>
        </w:rPr>
        <w:t>– 3</w:t>
      </w:r>
      <w:r w:rsidR="00CE339E">
        <w:rPr>
          <w:i/>
          <w:sz w:val="24"/>
        </w:rPr>
        <w:t>4</w:t>
      </w:r>
      <w:r w:rsidR="001C7198" w:rsidRPr="00EA24F5">
        <w:rPr>
          <w:i/>
          <w:sz w:val="24"/>
        </w:rPr>
        <w:t xml:space="preserve"> </w:t>
      </w:r>
      <w:r w:rsidR="00CE339E" w:rsidRPr="00CE339E">
        <w:rPr>
          <w:sz w:val="24"/>
        </w:rPr>
        <w:t>(2021</w:t>
      </w:r>
      <w:r w:rsidR="001260B1" w:rsidRPr="00CE339E">
        <w:rPr>
          <w:sz w:val="24"/>
        </w:rPr>
        <w:t>г. -</w:t>
      </w:r>
      <w:r w:rsidR="00CE339E" w:rsidRPr="00CE339E">
        <w:rPr>
          <w:sz w:val="24"/>
        </w:rPr>
        <w:t>37</w:t>
      </w:r>
      <w:r w:rsidR="001260B1" w:rsidRPr="00CE339E">
        <w:rPr>
          <w:sz w:val="24"/>
        </w:rPr>
        <w:t>)</w:t>
      </w:r>
      <w:r w:rsidR="007B440E" w:rsidRPr="00EA24F5">
        <w:rPr>
          <w:i/>
          <w:sz w:val="24"/>
        </w:rPr>
        <w:t xml:space="preserve"> снижение на </w:t>
      </w:r>
      <w:r w:rsidR="00CE339E">
        <w:rPr>
          <w:i/>
          <w:sz w:val="24"/>
        </w:rPr>
        <w:t>8</w:t>
      </w:r>
      <w:r w:rsidR="00F80924" w:rsidRPr="00EA24F5">
        <w:rPr>
          <w:i/>
          <w:sz w:val="24"/>
        </w:rPr>
        <w:t>%</w:t>
      </w:r>
      <w:r w:rsidRPr="00EA24F5">
        <w:rPr>
          <w:i/>
          <w:sz w:val="24"/>
        </w:rPr>
        <w:t>.</w:t>
      </w:r>
    </w:p>
    <w:p w:rsidR="00157F3A" w:rsidRDefault="00157F3A" w:rsidP="00157F3A">
      <w:pPr>
        <w:tabs>
          <w:tab w:val="left" w:pos="253"/>
        </w:tabs>
        <w:spacing w:before="67"/>
        <w:rPr>
          <w:sz w:val="24"/>
          <w:szCs w:val="24"/>
        </w:rPr>
      </w:pPr>
    </w:p>
    <w:p w:rsidR="00F712CC" w:rsidRPr="00157F3A" w:rsidRDefault="00F712CC" w:rsidP="00157F3A">
      <w:pPr>
        <w:tabs>
          <w:tab w:val="left" w:pos="253"/>
        </w:tabs>
        <w:spacing w:before="67"/>
        <w:rPr>
          <w:sz w:val="24"/>
          <w:szCs w:val="24"/>
        </w:rPr>
      </w:pPr>
    </w:p>
    <w:p w:rsidR="007C3F17" w:rsidRPr="00187BAB" w:rsidRDefault="001260B1" w:rsidP="00876D80">
      <w:pPr>
        <w:pStyle w:val="1"/>
        <w:spacing w:before="67" w:after="240" w:line="240" w:lineRule="auto"/>
        <w:ind w:left="0"/>
        <w:jc w:val="center"/>
      </w:pPr>
      <w:r w:rsidRPr="00187BAB">
        <w:lastRenderedPageBreak/>
        <w:t>Обз</w:t>
      </w:r>
      <w:r w:rsidR="006B768C" w:rsidRPr="00187BAB">
        <w:t>ор пожа</w:t>
      </w:r>
      <w:r w:rsidR="00187BAB" w:rsidRPr="00187BAB">
        <w:t>ров, происшедших за декабрь 2022</w:t>
      </w:r>
      <w:r w:rsidR="006B768C" w:rsidRPr="00187BAB">
        <w:t xml:space="preserve"> г.</w:t>
      </w:r>
      <w:r w:rsidRPr="00187BAB">
        <w:t xml:space="preserve"> на территории города Нижний Тагил</w:t>
      </w:r>
    </w:p>
    <w:p w:rsidR="00187BAB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03 декабря в 23.12. </w:t>
      </w:r>
      <w:r w:rsidRPr="00B60FE5">
        <w:rPr>
          <w:sz w:val="24"/>
          <w:szCs w:val="24"/>
          <w:lang w:eastAsia="ru-RU"/>
        </w:rPr>
        <w:t xml:space="preserve">в пожарно-спасательную службу поступило сообщение о пожаре </w:t>
      </w:r>
      <w:proofErr w:type="gramStart"/>
      <w:r w:rsidRPr="00B60FE5">
        <w:rPr>
          <w:sz w:val="24"/>
          <w:szCs w:val="24"/>
          <w:lang w:eastAsia="ru-RU"/>
        </w:rPr>
        <w:t>в</w:t>
      </w:r>
      <w:proofErr w:type="gramEnd"/>
      <w:r w:rsidRPr="00B60FE5">
        <w:rPr>
          <w:sz w:val="24"/>
          <w:szCs w:val="24"/>
          <w:lang w:eastAsia="ru-RU"/>
        </w:rPr>
        <w:t xml:space="preserve"> </w:t>
      </w:r>
      <w:proofErr w:type="gramStart"/>
      <w:r w:rsidRPr="00B60FE5">
        <w:rPr>
          <w:sz w:val="24"/>
          <w:szCs w:val="24"/>
          <w:lang w:eastAsia="ru-RU"/>
        </w:rPr>
        <w:t>коллективному</w:t>
      </w:r>
      <w:proofErr w:type="gramEnd"/>
      <w:r w:rsidRPr="00B60FE5">
        <w:rPr>
          <w:sz w:val="24"/>
          <w:szCs w:val="24"/>
          <w:lang w:eastAsia="ru-RU"/>
        </w:rPr>
        <w:t xml:space="preserve"> саду «Тимирязева». Семья была в доме, топили печь. Через какое-то время увидели, как загорелось в районе потолка. Вызвали пожарных. Площадь возгорания составила 42 </w:t>
      </w:r>
      <w:proofErr w:type="spellStart"/>
      <w:r w:rsidRPr="00B60FE5">
        <w:rPr>
          <w:sz w:val="24"/>
          <w:szCs w:val="24"/>
          <w:lang w:eastAsia="ru-RU"/>
        </w:rPr>
        <w:t>кв.м</w:t>
      </w:r>
      <w:proofErr w:type="spellEnd"/>
      <w:r w:rsidRPr="00B60FE5">
        <w:rPr>
          <w:sz w:val="24"/>
          <w:szCs w:val="24"/>
          <w:lang w:eastAsia="ru-RU"/>
        </w:rPr>
        <w:t xml:space="preserve">. В результате пожара сгорела кровля, повреждено чердачное перекрытие, стены и домашнее имущество в частном садовом доме. </w:t>
      </w:r>
      <w:r w:rsidR="00187BAB">
        <w:rPr>
          <w:sz w:val="24"/>
          <w:szCs w:val="24"/>
          <w:lang w:eastAsia="ru-RU"/>
        </w:rPr>
        <w:t>П</w:t>
      </w:r>
      <w:r w:rsidRPr="00B60FE5">
        <w:rPr>
          <w:sz w:val="24"/>
          <w:szCs w:val="24"/>
          <w:lang w:eastAsia="ru-RU"/>
        </w:rPr>
        <w:t xml:space="preserve">ричина – неправильное устройство печи и дымохода. В ликвидации пожара приняли участие 6 человек личного состава дежурных караулов, 2 автоцистерны. </w:t>
      </w:r>
    </w:p>
    <w:p w:rsidR="00187BAB" w:rsidRDefault="00187BAB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04 декабря в 06.14. </w:t>
      </w:r>
      <w:r w:rsidRPr="00187BAB">
        <w:rPr>
          <w:sz w:val="24"/>
          <w:szCs w:val="24"/>
          <w:lang w:eastAsia="ru-RU"/>
        </w:rPr>
        <w:t>пр</w:t>
      </w:r>
      <w:r w:rsidRPr="00B60FE5">
        <w:rPr>
          <w:sz w:val="24"/>
          <w:szCs w:val="24"/>
          <w:lang w:eastAsia="ru-RU"/>
        </w:rPr>
        <w:t xml:space="preserve">оизошел пожар по ул. </w:t>
      </w:r>
      <w:proofErr w:type="gramStart"/>
      <w:r w:rsidRPr="00B60FE5">
        <w:rPr>
          <w:sz w:val="24"/>
          <w:szCs w:val="24"/>
          <w:lang w:eastAsia="ru-RU"/>
        </w:rPr>
        <w:t>Долинная</w:t>
      </w:r>
      <w:proofErr w:type="gramEnd"/>
      <w:r w:rsidRPr="00B60FE5">
        <w:rPr>
          <w:sz w:val="24"/>
          <w:szCs w:val="24"/>
          <w:lang w:eastAsia="ru-RU"/>
        </w:rPr>
        <w:t xml:space="preserve">. В результате пожара на площади 35 </w:t>
      </w:r>
      <w:proofErr w:type="spellStart"/>
      <w:r w:rsidRPr="00B60FE5">
        <w:rPr>
          <w:sz w:val="24"/>
          <w:szCs w:val="24"/>
          <w:lang w:eastAsia="ru-RU"/>
        </w:rPr>
        <w:t>кв.м</w:t>
      </w:r>
      <w:proofErr w:type="spellEnd"/>
      <w:r w:rsidRPr="00B60FE5">
        <w:rPr>
          <w:sz w:val="24"/>
          <w:szCs w:val="24"/>
          <w:lang w:eastAsia="ru-RU"/>
        </w:rPr>
        <w:t xml:space="preserve"> повреждена кровля, чердачное перекрытие, стены и имущество в частной бане.</w:t>
      </w:r>
      <w:r w:rsidRPr="00B60FE5">
        <w:rPr>
          <w:sz w:val="24"/>
          <w:szCs w:val="24"/>
          <w:lang w:eastAsia="ru-RU"/>
        </w:rPr>
        <w:br/>
        <w:t>По предварительным данным, накануне вечером семья топила баню. Утром проснулись от шума с улицы, увидели, что баня горит. Позвонили в пожарную охрану.</w:t>
      </w:r>
      <w:r w:rsidR="00187BAB">
        <w:rPr>
          <w:sz w:val="24"/>
          <w:szCs w:val="24"/>
          <w:lang w:eastAsia="ru-RU"/>
        </w:rPr>
        <w:t xml:space="preserve"> П</w:t>
      </w:r>
      <w:r w:rsidRPr="00B60FE5">
        <w:rPr>
          <w:sz w:val="24"/>
          <w:szCs w:val="24"/>
          <w:lang w:eastAsia="ru-RU"/>
        </w:rPr>
        <w:t>ричина – неправильное устройство печи и дымохода. Дознаватели МЧС проводят проверку.</w:t>
      </w: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>04 декабря в 09.16</w:t>
      </w:r>
      <w:r w:rsidRPr="00B60FE5">
        <w:rPr>
          <w:sz w:val="24"/>
          <w:szCs w:val="24"/>
          <w:lang w:eastAsia="ru-RU"/>
        </w:rPr>
        <w:t xml:space="preserve"> ул. </w:t>
      </w:r>
      <w:proofErr w:type="spellStart"/>
      <w:r w:rsidRPr="00B60FE5">
        <w:rPr>
          <w:sz w:val="24"/>
          <w:szCs w:val="24"/>
          <w:lang w:eastAsia="ru-RU"/>
        </w:rPr>
        <w:t>М</w:t>
      </w:r>
      <w:r w:rsidR="00BB0F98">
        <w:rPr>
          <w:sz w:val="24"/>
          <w:szCs w:val="24"/>
          <w:lang w:eastAsia="ru-RU"/>
        </w:rPr>
        <w:t>аксарева</w:t>
      </w:r>
      <w:proofErr w:type="spellEnd"/>
      <w:r w:rsidR="00BB0F98">
        <w:rPr>
          <w:sz w:val="24"/>
          <w:szCs w:val="24"/>
          <w:lang w:eastAsia="ru-RU"/>
        </w:rPr>
        <w:t xml:space="preserve">, у д. 1а на площади 2 </w:t>
      </w:r>
      <w:proofErr w:type="spellStart"/>
      <w:r w:rsidR="00BB0F98">
        <w:rPr>
          <w:sz w:val="24"/>
          <w:szCs w:val="24"/>
          <w:lang w:eastAsia="ru-RU"/>
        </w:rPr>
        <w:t>кв.м</w:t>
      </w:r>
      <w:proofErr w:type="spellEnd"/>
      <w:r w:rsidR="00BB0F98">
        <w:rPr>
          <w:sz w:val="24"/>
          <w:szCs w:val="24"/>
          <w:lang w:eastAsia="ru-RU"/>
        </w:rPr>
        <w:t xml:space="preserve">. </w:t>
      </w:r>
      <w:r w:rsidRPr="00B60FE5">
        <w:rPr>
          <w:sz w:val="24"/>
          <w:szCs w:val="24"/>
          <w:lang w:eastAsia="ru-RU"/>
        </w:rPr>
        <w:t xml:space="preserve">горел моторный отсек, автомобиля </w:t>
      </w:r>
      <w:r w:rsidRPr="00B60FE5">
        <w:rPr>
          <w:color w:val="FF0000"/>
          <w:sz w:val="24"/>
          <w:szCs w:val="24"/>
          <w:lang w:eastAsia="ru-RU"/>
        </w:rPr>
        <w:t xml:space="preserve"> </w:t>
      </w:r>
      <w:r w:rsidRPr="00B60FE5">
        <w:rPr>
          <w:sz w:val="24"/>
          <w:szCs w:val="24"/>
          <w:lang w:val="en-US" w:eastAsia="ru-RU"/>
        </w:rPr>
        <w:t>SsangYong</w:t>
      </w:r>
      <w:r w:rsidRPr="00B60FE5">
        <w:rPr>
          <w:sz w:val="24"/>
          <w:szCs w:val="24"/>
          <w:lang w:eastAsia="ru-RU"/>
        </w:rPr>
        <w:t xml:space="preserve"> </w:t>
      </w:r>
      <w:r w:rsidR="00187BAB">
        <w:rPr>
          <w:sz w:val="24"/>
          <w:szCs w:val="24"/>
          <w:lang w:eastAsia="ru-RU"/>
        </w:rPr>
        <w:t>П</w:t>
      </w:r>
      <w:r w:rsidRPr="00B60FE5">
        <w:rPr>
          <w:sz w:val="24"/>
          <w:szCs w:val="24"/>
          <w:lang w:eastAsia="ru-RU"/>
        </w:rPr>
        <w:t xml:space="preserve">ричина </w:t>
      </w:r>
      <w:r w:rsidR="00187BAB">
        <w:rPr>
          <w:sz w:val="24"/>
          <w:szCs w:val="24"/>
          <w:lang w:eastAsia="ru-RU"/>
        </w:rPr>
        <w:t xml:space="preserve">- </w:t>
      </w:r>
      <w:r w:rsidRPr="00B60FE5">
        <w:rPr>
          <w:sz w:val="24"/>
          <w:szCs w:val="24"/>
          <w:lang w:eastAsia="ru-RU"/>
        </w:rPr>
        <w:t xml:space="preserve">короткое замыкание электропроводки. </w:t>
      </w: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05 декабря в 21.22. </w:t>
      </w:r>
      <w:r w:rsidRPr="00B60FE5">
        <w:rPr>
          <w:sz w:val="24"/>
          <w:szCs w:val="24"/>
          <w:lang w:eastAsia="ru-RU"/>
        </w:rPr>
        <w:t>ул. Индустриальная д. 31 -</w:t>
      </w:r>
      <w:r w:rsidRPr="00B60FE5">
        <w:rPr>
          <w:color w:val="FF0000"/>
          <w:sz w:val="24"/>
          <w:szCs w:val="24"/>
          <w:lang w:eastAsia="ru-RU"/>
        </w:rPr>
        <w:t xml:space="preserve"> </w:t>
      </w:r>
      <w:r w:rsidR="00BB0F98">
        <w:rPr>
          <w:sz w:val="24"/>
          <w:szCs w:val="24"/>
          <w:lang w:eastAsia="ru-RU"/>
        </w:rPr>
        <w:t xml:space="preserve">на площади </w:t>
      </w:r>
      <w:r w:rsidR="00BF4AB6">
        <w:rPr>
          <w:sz w:val="24"/>
          <w:szCs w:val="24"/>
          <w:lang w:eastAsia="ru-RU"/>
        </w:rPr>
        <w:t xml:space="preserve">150 </w:t>
      </w:r>
      <w:proofErr w:type="spellStart"/>
      <w:r w:rsidR="00BF4AB6">
        <w:rPr>
          <w:sz w:val="24"/>
          <w:szCs w:val="24"/>
          <w:lang w:eastAsia="ru-RU"/>
        </w:rPr>
        <w:t>кв.м</w:t>
      </w:r>
      <w:proofErr w:type="spellEnd"/>
      <w:r w:rsidR="00BF4AB6">
        <w:rPr>
          <w:sz w:val="24"/>
          <w:szCs w:val="24"/>
          <w:lang w:eastAsia="ru-RU"/>
        </w:rPr>
        <w:t xml:space="preserve">. </w:t>
      </w:r>
      <w:r w:rsidRPr="00B60FE5">
        <w:rPr>
          <w:sz w:val="24"/>
          <w:szCs w:val="24"/>
          <w:lang w:eastAsia="ru-RU"/>
        </w:rPr>
        <w:t>горели:</w:t>
      </w:r>
      <w:r w:rsidRPr="00B60FE5">
        <w:rPr>
          <w:color w:val="FF0000"/>
          <w:sz w:val="24"/>
          <w:szCs w:val="24"/>
          <w:lang w:eastAsia="ru-RU"/>
        </w:rPr>
        <w:t xml:space="preserve"> </w:t>
      </w:r>
      <w:r w:rsidRPr="00B60FE5">
        <w:rPr>
          <w:sz w:val="24"/>
          <w:szCs w:val="24"/>
          <w:lang w:eastAsia="ru-RU"/>
        </w:rPr>
        <w:t>деревянные из</w:t>
      </w:r>
      <w:r w:rsidR="00BF4AB6">
        <w:rPr>
          <w:sz w:val="24"/>
          <w:szCs w:val="24"/>
          <w:lang w:eastAsia="ru-RU"/>
        </w:rPr>
        <w:t>делия, оборудование и имущество,</w:t>
      </w:r>
      <w:r w:rsidRPr="00B60FE5">
        <w:rPr>
          <w:sz w:val="24"/>
          <w:szCs w:val="24"/>
          <w:lang w:eastAsia="ru-RU"/>
        </w:rPr>
        <w:t xml:space="preserve"> повреждены: кровля, обшивка стен внутри строения. </w:t>
      </w:r>
      <w:r w:rsidR="00187BAB">
        <w:rPr>
          <w:sz w:val="24"/>
          <w:szCs w:val="24"/>
          <w:lang w:eastAsia="ru-RU"/>
        </w:rPr>
        <w:t>П</w:t>
      </w:r>
      <w:r w:rsidRPr="00B60FE5">
        <w:rPr>
          <w:sz w:val="24"/>
          <w:szCs w:val="24"/>
          <w:lang w:eastAsia="ru-RU"/>
        </w:rPr>
        <w:t xml:space="preserve">ричина – короткое замыкание электропроводки. </w:t>
      </w: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>09 декабря в 08.41</w:t>
      </w:r>
      <w:r w:rsidRPr="00B60FE5">
        <w:rPr>
          <w:sz w:val="24"/>
          <w:szCs w:val="24"/>
          <w:lang w:eastAsia="ru-RU"/>
        </w:rPr>
        <w:t xml:space="preserve"> в пожарно-спасательную службу поступило сообщение о пожаре. Горела квартира на 1-м этаже многоквартирного жилого дома по </w:t>
      </w:r>
      <w:proofErr w:type="spellStart"/>
      <w:r w:rsidRPr="00B60FE5">
        <w:rPr>
          <w:sz w:val="24"/>
          <w:szCs w:val="24"/>
          <w:lang w:eastAsia="ru-RU"/>
        </w:rPr>
        <w:t>Черноисточинскому</w:t>
      </w:r>
      <w:proofErr w:type="spellEnd"/>
      <w:r w:rsidRPr="00B60FE5">
        <w:rPr>
          <w:sz w:val="24"/>
          <w:szCs w:val="24"/>
          <w:lang w:eastAsia="ru-RU"/>
        </w:rPr>
        <w:t xml:space="preserve"> шоссе, 43.</w:t>
      </w:r>
      <w:r w:rsidRPr="00B60FE5">
        <w:rPr>
          <w:sz w:val="24"/>
          <w:szCs w:val="24"/>
          <w:lang w:eastAsia="ru-RU"/>
        </w:rPr>
        <w:br/>
        <w:t xml:space="preserve">В квартире проживает мужчина, 1958 г.р. По словам соседей, он ведет асоциальный образ жизни. </w:t>
      </w:r>
      <w:r w:rsidR="00187BAB">
        <w:rPr>
          <w:sz w:val="24"/>
          <w:szCs w:val="24"/>
          <w:lang w:eastAsia="ru-RU"/>
        </w:rPr>
        <w:t>Причина пожара</w:t>
      </w:r>
      <w:r w:rsidRPr="00B60FE5">
        <w:rPr>
          <w:sz w:val="24"/>
          <w:szCs w:val="24"/>
          <w:lang w:eastAsia="ru-RU"/>
        </w:rPr>
        <w:t xml:space="preserve"> – неосторожное обращение с огнем при курении владельц</w:t>
      </w:r>
      <w:r w:rsidR="00187BAB">
        <w:rPr>
          <w:sz w:val="24"/>
          <w:szCs w:val="24"/>
          <w:lang w:eastAsia="ru-RU"/>
        </w:rPr>
        <w:t>ем</w:t>
      </w:r>
      <w:r w:rsidRPr="00B60FE5">
        <w:rPr>
          <w:sz w:val="24"/>
          <w:szCs w:val="24"/>
          <w:lang w:eastAsia="ru-RU"/>
        </w:rPr>
        <w:t xml:space="preserve"> квартиры. Площадь пожара составила 15 </w:t>
      </w:r>
      <w:proofErr w:type="spellStart"/>
      <w:r w:rsidRPr="00B60FE5">
        <w:rPr>
          <w:sz w:val="24"/>
          <w:szCs w:val="24"/>
          <w:lang w:eastAsia="ru-RU"/>
        </w:rPr>
        <w:t>кв.м</w:t>
      </w:r>
      <w:proofErr w:type="spellEnd"/>
      <w:r w:rsidRPr="00B60FE5">
        <w:rPr>
          <w:sz w:val="24"/>
          <w:szCs w:val="24"/>
          <w:lang w:eastAsia="ru-RU"/>
        </w:rPr>
        <w:t xml:space="preserve">. Огнем повреждено домашнее имущество. В результате пожара с помощью спасательных устройств по лестничным маршам спасено 17 человек, 3 из которых дети. В тушении пожара задействованы 5 </w:t>
      </w:r>
      <w:proofErr w:type="spellStart"/>
      <w:r w:rsidRPr="00B60FE5">
        <w:rPr>
          <w:sz w:val="24"/>
          <w:szCs w:val="24"/>
          <w:lang w:eastAsia="ru-RU"/>
        </w:rPr>
        <w:t>спецавтомобилей</w:t>
      </w:r>
      <w:proofErr w:type="spellEnd"/>
      <w:r w:rsidRPr="00B60FE5">
        <w:rPr>
          <w:sz w:val="24"/>
          <w:szCs w:val="24"/>
          <w:lang w:eastAsia="ru-RU"/>
        </w:rPr>
        <w:t xml:space="preserve">, 16 человек личного состава дежурных караулов  МЧС. </w:t>
      </w:r>
    </w:p>
    <w:p w:rsidR="00187BAB" w:rsidRPr="00B60FE5" w:rsidRDefault="00187BAB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5152FA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>10 декабря в 09.53</w:t>
      </w:r>
      <w:r w:rsidRPr="00B60FE5">
        <w:rPr>
          <w:sz w:val="24"/>
          <w:szCs w:val="24"/>
          <w:lang w:eastAsia="ru-RU"/>
        </w:rPr>
        <w:t xml:space="preserve"> произошел пожар в строящемся доме по ул. Союзная. В доме никто не проживал, велась внутренняя отделка помещений. В результате пожара на площади 90 кв. м огнем уничтожена кровля и 2й этаж, повреждены межэтажное перекрытие, стены частного жилого дома. По предварительным данным, накануне днем владельцы участка топили печь.  Утром соседи заметили возгорание, вызвали пожарных. Причина – нарушение правил пожарной безопасности при устройстве отопительной печи. В тушении пожара были задействованы 4 единицы спецтехники, 12 чел. Личного состава дежурных караулов. </w:t>
      </w:r>
    </w:p>
    <w:p w:rsidR="005152FA" w:rsidRDefault="005152FA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10 декабря в 21:21 </w:t>
      </w:r>
      <w:r w:rsidRPr="00B60FE5">
        <w:rPr>
          <w:sz w:val="24"/>
          <w:szCs w:val="24"/>
          <w:lang w:eastAsia="ru-RU"/>
        </w:rPr>
        <w:t xml:space="preserve">ул. </w:t>
      </w:r>
      <w:proofErr w:type="gramStart"/>
      <w:r w:rsidRPr="00B60FE5">
        <w:rPr>
          <w:sz w:val="24"/>
          <w:szCs w:val="24"/>
          <w:lang w:eastAsia="ru-RU"/>
        </w:rPr>
        <w:t>Газетная</w:t>
      </w:r>
      <w:proofErr w:type="gramEnd"/>
      <w:r w:rsidRPr="00B60FE5">
        <w:rPr>
          <w:sz w:val="24"/>
          <w:szCs w:val="24"/>
          <w:lang w:eastAsia="ru-RU"/>
        </w:rPr>
        <w:t xml:space="preserve"> д. 37 на </w:t>
      </w:r>
      <w:r w:rsidR="00BB0F98" w:rsidRPr="00BB0F98">
        <w:rPr>
          <w:sz w:val="24"/>
          <w:szCs w:val="24"/>
          <w:lang w:eastAsia="ru-RU"/>
        </w:rPr>
        <w:t xml:space="preserve">площади </w:t>
      </w:r>
      <w:r w:rsidRPr="00B60FE5">
        <w:rPr>
          <w:sz w:val="24"/>
          <w:szCs w:val="24"/>
          <w:lang w:eastAsia="ru-RU"/>
        </w:rPr>
        <w:t xml:space="preserve">1 кв. м горел мусор на лестничной клетке на 1-ом этаже муниципального 5-ти этажного жилого дома. Причина </w:t>
      </w:r>
      <w:r w:rsidR="00187BAB">
        <w:rPr>
          <w:sz w:val="24"/>
          <w:szCs w:val="24"/>
          <w:lang w:eastAsia="ru-RU"/>
        </w:rPr>
        <w:t xml:space="preserve">- </w:t>
      </w:r>
      <w:r w:rsidRPr="00B60FE5">
        <w:rPr>
          <w:sz w:val="24"/>
          <w:szCs w:val="24"/>
          <w:lang w:eastAsia="ru-RU"/>
        </w:rPr>
        <w:t xml:space="preserve">неосторожное обращение с огнем неустановленных лиц. Эвакуировано самостоятельно до прибытия пожарно-спасательных подразделений по лестничным маршам 5 человек. </w:t>
      </w:r>
    </w:p>
    <w:p w:rsidR="00B60FE5" w:rsidRPr="00B60FE5" w:rsidRDefault="00B60FE5" w:rsidP="00B60FE5">
      <w:pPr>
        <w:widowControl/>
        <w:autoSpaceDE/>
        <w:autoSpaceDN/>
        <w:jc w:val="both"/>
        <w:rPr>
          <w:b/>
          <w:sz w:val="24"/>
          <w:szCs w:val="24"/>
          <w:u w:val="single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18 декабря в 05.16. </w:t>
      </w:r>
      <w:r w:rsidR="00BB0F98">
        <w:rPr>
          <w:sz w:val="24"/>
          <w:szCs w:val="24"/>
          <w:lang w:eastAsia="ru-RU"/>
        </w:rPr>
        <w:t xml:space="preserve">ул. Окунева д.7 кв.9 – на площади </w:t>
      </w:r>
      <w:r w:rsidRPr="00B60FE5">
        <w:rPr>
          <w:sz w:val="24"/>
          <w:szCs w:val="24"/>
          <w:lang w:eastAsia="ru-RU"/>
        </w:rPr>
        <w:t xml:space="preserve">2 </w:t>
      </w:r>
      <w:proofErr w:type="spellStart"/>
      <w:r w:rsidRPr="00B60FE5">
        <w:rPr>
          <w:sz w:val="24"/>
          <w:szCs w:val="24"/>
          <w:lang w:eastAsia="ru-RU"/>
        </w:rPr>
        <w:t>кв.м</w:t>
      </w:r>
      <w:proofErr w:type="spellEnd"/>
      <w:r w:rsidRPr="00B60FE5">
        <w:rPr>
          <w:sz w:val="24"/>
          <w:szCs w:val="24"/>
          <w:lang w:eastAsia="ru-RU"/>
        </w:rPr>
        <w:t xml:space="preserve">. повреждено домашнее имущество в квартире на 3-м этаже муниципального 4-х этажного жилого дома. Причина – аварийный режим работы электрооборудования. Спасено по лестничным маршам 3 человека, из них 1 ребёнок при помощи спасательных устройства средств индивидуальной защиты органов дыхания. </w:t>
      </w:r>
    </w:p>
    <w:p w:rsidR="00BF4AB6" w:rsidRDefault="00BF4AB6" w:rsidP="00B60FE5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18 декабря в 14.41 </w:t>
      </w:r>
      <w:r w:rsidRPr="00B60FE5">
        <w:rPr>
          <w:sz w:val="24"/>
          <w:szCs w:val="24"/>
          <w:lang w:eastAsia="ru-RU"/>
        </w:rPr>
        <w:t>на территории «Н</w:t>
      </w:r>
      <w:r w:rsidR="00BB0F98">
        <w:rPr>
          <w:sz w:val="24"/>
          <w:szCs w:val="24"/>
          <w:lang w:eastAsia="ru-RU"/>
        </w:rPr>
        <w:t xml:space="preserve">ижнетагильской нефтебазы», на площади </w:t>
      </w:r>
      <w:r w:rsidRPr="00B60FE5">
        <w:rPr>
          <w:sz w:val="24"/>
          <w:szCs w:val="24"/>
          <w:lang w:eastAsia="ru-RU"/>
        </w:rPr>
        <w:t xml:space="preserve">1 </w:t>
      </w:r>
      <w:proofErr w:type="spellStart"/>
      <w:r w:rsidRPr="00B60FE5">
        <w:rPr>
          <w:sz w:val="24"/>
          <w:szCs w:val="24"/>
          <w:lang w:eastAsia="ru-RU"/>
        </w:rPr>
        <w:t>кв</w:t>
      </w:r>
      <w:proofErr w:type="gramStart"/>
      <w:r w:rsidRPr="00B60FE5">
        <w:rPr>
          <w:sz w:val="24"/>
          <w:szCs w:val="24"/>
          <w:lang w:eastAsia="ru-RU"/>
        </w:rPr>
        <w:t>.м</w:t>
      </w:r>
      <w:proofErr w:type="spellEnd"/>
      <w:proofErr w:type="gramEnd"/>
      <w:r w:rsidRPr="00B60FE5">
        <w:rPr>
          <w:sz w:val="24"/>
          <w:szCs w:val="24"/>
          <w:lang w:eastAsia="ru-RU"/>
        </w:rPr>
        <w:t xml:space="preserve"> повреждена заливная горловина железнодорожной вагон-цистерны. Причина устанавливается. В тушении пожара задействованы 5 единиц аварийно-спасательной техники, л/с - 13 человек личного состава дежурных караулов.</w:t>
      </w: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23 декабря в 02.02 </w:t>
      </w:r>
      <w:r w:rsidRPr="00B60FE5">
        <w:rPr>
          <w:sz w:val="24"/>
          <w:szCs w:val="24"/>
          <w:lang w:eastAsia="ru-RU"/>
        </w:rPr>
        <w:t>по</w:t>
      </w:r>
      <w:r>
        <w:rPr>
          <w:b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ул. Ушинского </w:t>
      </w:r>
      <w:r w:rsidR="007B2D06">
        <w:rPr>
          <w:sz w:val="24"/>
          <w:szCs w:val="24"/>
          <w:lang w:eastAsia="ru-RU"/>
        </w:rPr>
        <w:t xml:space="preserve">на общей площади </w:t>
      </w:r>
      <w:r w:rsidRPr="00B60FE5">
        <w:rPr>
          <w:sz w:val="24"/>
          <w:szCs w:val="24"/>
          <w:lang w:eastAsia="ru-RU"/>
        </w:rPr>
        <w:t xml:space="preserve">50 </w:t>
      </w:r>
      <w:r>
        <w:rPr>
          <w:sz w:val="24"/>
          <w:szCs w:val="24"/>
          <w:lang w:eastAsia="ru-RU"/>
        </w:rPr>
        <w:t xml:space="preserve">квадратных метров </w:t>
      </w:r>
      <w:r w:rsidRPr="00B60FE5">
        <w:rPr>
          <w:sz w:val="24"/>
          <w:szCs w:val="24"/>
          <w:lang w:eastAsia="ru-RU"/>
        </w:rPr>
        <w:t>горела кровля, чердачное пер</w:t>
      </w:r>
      <w:r>
        <w:rPr>
          <w:sz w:val="24"/>
          <w:szCs w:val="24"/>
          <w:lang w:eastAsia="ru-RU"/>
        </w:rPr>
        <w:t>екрытие повреждены стены  в квартире</w:t>
      </w:r>
      <w:r w:rsidRPr="00B60FE5">
        <w:rPr>
          <w:sz w:val="24"/>
          <w:szCs w:val="24"/>
          <w:lang w:eastAsia="ru-RU"/>
        </w:rPr>
        <w:t xml:space="preserve"> и повреждена кровля,</w:t>
      </w:r>
      <w:r>
        <w:rPr>
          <w:sz w:val="24"/>
          <w:szCs w:val="24"/>
          <w:lang w:eastAsia="ru-RU"/>
        </w:rPr>
        <w:t xml:space="preserve"> а также</w:t>
      </w:r>
      <w:r w:rsidRPr="00B60FE5"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частно</w:t>
      </w:r>
      <w:proofErr w:type="spellEnd"/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lastRenderedPageBreak/>
        <w:t>повреждены</w:t>
      </w:r>
      <w:r w:rsidRPr="00B60FE5">
        <w:rPr>
          <w:sz w:val="24"/>
          <w:szCs w:val="24"/>
          <w:lang w:eastAsia="ru-RU"/>
        </w:rPr>
        <w:t xml:space="preserve"> чердачное перекрытие, стены, перегородки в </w:t>
      </w:r>
      <w:r>
        <w:rPr>
          <w:sz w:val="24"/>
          <w:szCs w:val="24"/>
          <w:lang w:eastAsia="ru-RU"/>
        </w:rPr>
        <w:t xml:space="preserve">соседних квартирах </w:t>
      </w:r>
      <w:r w:rsidRPr="00B60FE5">
        <w:rPr>
          <w:sz w:val="24"/>
          <w:szCs w:val="24"/>
          <w:lang w:eastAsia="ru-RU"/>
        </w:rPr>
        <w:t xml:space="preserve">3 –х квартирного  жилого дома. Причина </w:t>
      </w:r>
      <w:r w:rsidR="005152FA">
        <w:rPr>
          <w:sz w:val="24"/>
          <w:szCs w:val="24"/>
          <w:lang w:eastAsia="ru-RU"/>
        </w:rPr>
        <w:t>– аварийный режим работы электропроводки.</w:t>
      </w:r>
    </w:p>
    <w:p w:rsidR="007B2D06" w:rsidRDefault="007B2D06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B2D06" w:rsidRDefault="007B2D06" w:rsidP="005152FA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27 декабря в </w:t>
      </w:r>
      <w:r w:rsidRPr="007B2D06">
        <w:rPr>
          <w:b/>
          <w:sz w:val="24"/>
          <w:szCs w:val="24"/>
          <w:lang w:eastAsia="ru-RU"/>
        </w:rPr>
        <w:t>22.32</w:t>
      </w:r>
      <w:r w:rsidRPr="007B2D0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 ул. Зари </w:t>
      </w:r>
      <w:r w:rsidRPr="007B2D06">
        <w:rPr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 xml:space="preserve">площади </w:t>
      </w:r>
      <w:r w:rsidRPr="007B2D06">
        <w:rPr>
          <w:sz w:val="24"/>
          <w:szCs w:val="24"/>
          <w:lang w:eastAsia="ru-RU"/>
        </w:rPr>
        <w:t xml:space="preserve">8 </w:t>
      </w:r>
      <w:proofErr w:type="spellStart"/>
      <w:r w:rsidRPr="007B2D06">
        <w:rPr>
          <w:sz w:val="24"/>
          <w:szCs w:val="24"/>
          <w:lang w:eastAsia="ru-RU"/>
        </w:rPr>
        <w:t>кв.м</w:t>
      </w:r>
      <w:proofErr w:type="spellEnd"/>
      <w:r w:rsidRPr="007B2D06">
        <w:rPr>
          <w:sz w:val="24"/>
          <w:szCs w:val="24"/>
          <w:lang w:eastAsia="ru-RU"/>
        </w:rPr>
        <w:t>. горело домашнее имущество в квартире на 6-м этаже муниципального 9-ти этажного жилого дома.</w:t>
      </w:r>
      <w:r w:rsidRPr="007B2D06">
        <w:rPr>
          <w:b/>
          <w:sz w:val="24"/>
          <w:szCs w:val="24"/>
          <w:lang w:eastAsia="ru-RU"/>
        </w:rPr>
        <w:t xml:space="preserve"> </w:t>
      </w:r>
      <w:r w:rsidRPr="007B2D06">
        <w:rPr>
          <w:sz w:val="24"/>
          <w:szCs w:val="24"/>
          <w:lang w:eastAsia="ru-RU"/>
        </w:rPr>
        <w:t xml:space="preserve">Спасено 2 человека по лестничным маршам с помощью спасательных устройств СИЗОД. Причина </w:t>
      </w:r>
      <w:r w:rsidRPr="007B2D06">
        <w:rPr>
          <w:color w:val="000000"/>
          <w:sz w:val="24"/>
          <w:szCs w:val="24"/>
          <w:lang w:eastAsia="ru-RU"/>
        </w:rPr>
        <w:t xml:space="preserve">– </w:t>
      </w:r>
      <w:r w:rsidRPr="007B2D06">
        <w:rPr>
          <w:sz w:val="24"/>
          <w:szCs w:val="24"/>
          <w:lang w:eastAsia="ru-RU"/>
        </w:rPr>
        <w:t>неосторож</w:t>
      </w:r>
      <w:r w:rsidR="005152FA">
        <w:rPr>
          <w:sz w:val="24"/>
          <w:szCs w:val="24"/>
          <w:lang w:eastAsia="ru-RU"/>
        </w:rPr>
        <w:t>ное обращение с огнем.</w:t>
      </w:r>
    </w:p>
    <w:p w:rsidR="005152FA" w:rsidRDefault="005152FA" w:rsidP="005152FA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ind w:left="-142"/>
        <w:jc w:val="center"/>
        <w:rPr>
          <w:b/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>Неэксплуатируемые строения.</w:t>
      </w:r>
    </w:p>
    <w:p w:rsidR="00B60FE5" w:rsidRDefault="00B60FE5" w:rsidP="00B60FE5">
      <w:pPr>
        <w:widowControl/>
        <w:autoSpaceDE/>
        <w:autoSpaceDN/>
        <w:jc w:val="both"/>
        <w:rPr>
          <w:color w:val="FF0000"/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>07 декабря в 04.56</w:t>
      </w:r>
      <w:r w:rsidRPr="00B60FE5">
        <w:rPr>
          <w:sz w:val="24"/>
          <w:szCs w:val="24"/>
          <w:lang w:eastAsia="ru-RU"/>
        </w:rPr>
        <w:t xml:space="preserve"> ул. Воеводина у д. 35 на </w:t>
      </w:r>
      <w:r w:rsidRPr="00B60FE5">
        <w:rPr>
          <w:sz w:val="24"/>
          <w:szCs w:val="24"/>
          <w:lang w:val="en-US" w:eastAsia="ru-RU"/>
        </w:rPr>
        <w:t>S</w:t>
      </w:r>
      <w:r w:rsidRPr="00B60FE5">
        <w:rPr>
          <w:sz w:val="24"/>
          <w:szCs w:val="24"/>
          <w:lang w:eastAsia="ru-RU"/>
        </w:rPr>
        <w:t>=35 кв. м сгорело бесхозное строение.</w:t>
      </w:r>
      <w:r w:rsidRPr="00B60FE5">
        <w:rPr>
          <w:color w:val="FF0000"/>
          <w:sz w:val="24"/>
          <w:szCs w:val="24"/>
          <w:lang w:eastAsia="ru-RU"/>
        </w:rPr>
        <w:t xml:space="preserve"> </w:t>
      </w:r>
    </w:p>
    <w:p w:rsidR="007B2D06" w:rsidRDefault="00B60FE5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22 декабря в </w:t>
      </w:r>
      <w:r w:rsidRPr="00B60FE5">
        <w:rPr>
          <w:b/>
          <w:sz w:val="24"/>
          <w:szCs w:val="24"/>
          <w:lang w:eastAsia="ru-RU"/>
        </w:rPr>
        <w:t>18.40</w:t>
      </w:r>
      <w:r>
        <w:rPr>
          <w:b/>
          <w:sz w:val="24"/>
          <w:szCs w:val="24"/>
          <w:lang w:eastAsia="ru-RU"/>
        </w:rPr>
        <w:t xml:space="preserve"> </w:t>
      </w:r>
      <w:r w:rsidRPr="00B60FE5">
        <w:rPr>
          <w:sz w:val="24"/>
          <w:szCs w:val="24"/>
          <w:lang w:eastAsia="ru-RU"/>
        </w:rPr>
        <w:t xml:space="preserve">ул. Индустриальная у д. 56 на </w:t>
      </w:r>
      <w:r w:rsidRPr="00B60FE5">
        <w:rPr>
          <w:sz w:val="24"/>
          <w:szCs w:val="24"/>
          <w:lang w:val="en-US" w:eastAsia="ru-RU"/>
        </w:rPr>
        <w:t>S</w:t>
      </w:r>
      <w:r w:rsidRPr="00B60FE5">
        <w:rPr>
          <w:sz w:val="24"/>
          <w:szCs w:val="24"/>
          <w:lang w:eastAsia="ru-RU"/>
        </w:rPr>
        <w:t xml:space="preserve">=40 кв. м сгорело бесхозное строение. </w:t>
      </w:r>
    </w:p>
    <w:p w:rsidR="007B2D06" w:rsidRDefault="007B2D0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>26 декабря в 12:30</w:t>
      </w:r>
      <w:r w:rsidRPr="00B60F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 </w:t>
      </w:r>
      <w:r w:rsidRPr="00B60FE5">
        <w:rPr>
          <w:sz w:val="24"/>
          <w:szCs w:val="24"/>
          <w:lang w:eastAsia="ru-RU"/>
        </w:rPr>
        <w:t xml:space="preserve">ул. </w:t>
      </w:r>
      <w:proofErr w:type="spellStart"/>
      <w:r w:rsidRPr="00B60FE5">
        <w:rPr>
          <w:sz w:val="24"/>
          <w:szCs w:val="24"/>
          <w:lang w:eastAsia="ru-RU"/>
        </w:rPr>
        <w:t>Балакинская</w:t>
      </w:r>
      <w:proofErr w:type="spellEnd"/>
      <w:r w:rsidRPr="00B60FE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на площади </w:t>
      </w:r>
      <w:r w:rsidRPr="00B60FE5">
        <w:rPr>
          <w:sz w:val="24"/>
          <w:szCs w:val="24"/>
          <w:lang w:eastAsia="ru-RU"/>
        </w:rPr>
        <w:t xml:space="preserve">5 кв. м повреждена межкомнатная перегородка на 2-м этаже бесхозного строения. </w:t>
      </w:r>
    </w:p>
    <w:p w:rsidR="007B2D06" w:rsidRPr="007B2D06" w:rsidRDefault="007B2D06" w:rsidP="007B2D06">
      <w:pPr>
        <w:widowControl/>
        <w:autoSpaceDE/>
        <w:autoSpaceDN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28 декабря в </w:t>
      </w:r>
      <w:r w:rsidRPr="007B2D06">
        <w:rPr>
          <w:b/>
          <w:sz w:val="24"/>
          <w:szCs w:val="24"/>
        </w:rPr>
        <w:t xml:space="preserve">04.54 </w:t>
      </w:r>
      <w:r w:rsidRPr="007B2D06">
        <w:rPr>
          <w:sz w:val="24"/>
          <w:szCs w:val="24"/>
        </w:rPr>
        <w:t xml:space="preserve">ул. </w:t>
      </w:r>
      <w:proofErr w:type="spellStart"/>
      <w:r w:rsidRPr="007B2D06">
        <w:rPr>
          <w:sz w:val="24"/>
          <w:szCs w:val="24"/>
        </w:rPr>
        <w:t>Белогорская</w:t>
      </w:r>
      <w:proofErr w:type="spellEnd"/>
      <w:r w:rsidRPr="007B2D06">
        <w:rPr>
          <w:sz w:val="24"/>
          <w:szCs w:val="24"/>
        </w:rPr>
        <w:t xml:space="preserve"> у д.12 на S=20 </w:t>
      </w:r>
      <w:proofErr w:type="spellStart"/>
      <w:r w:rsidRPr="007B2D06">
        <w:rPr>
          <w:sz w:val="24"/>
          <w:szCs w:val="24"/>
        </w:rPr>
        <w:t>кв</w:t>
      </w:r>
      <w:proofErr w:type="gramStart"/>
      <w:r w:rsidRPr="007B2D06">
        <w:rPr>
          <w:sz w:val="24"/>
          <w:szCs w:val="24"/>
        </w:rPr>
        <w:t>.м</w:t>
      </w:r>
      <w:proofErr w:type="spellEnd"/>
      <w:proofErr w:type="gramEnd"/>
      <w:r w:rsidRPr="007B2D06">
        <w:rPr>
          <w:sz w:val="24"/>
          <w:szCs w:val="24"/>
        </w:rPr>
        <w:t xml:space="preserve"> сгорело бесхозное строение.</w:t>
      </w: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center"/>
        <w:rPr>
          <w:b/>
          <w:sz w:val="24"/>
          <w:szCs w:val="24"/>
        </w:rPr>
      </w:pPr>
      <w:r w:rsidRPr="00B60FE5">
        <w:rPr>
          <w:i/>
          <w:sz w:val="24"/>
          <w:szCs w:val="24"/>
          <w:lang w:eastAsia="ru-RU"/>
        </w:rPr>
        <w:t>Причина –</w:t>
      </w:r>
      <w:r w:rsidR="005152FA">
        <w:rPr>
          <w:i/>
          <w:sz w:val="24"/>
          <w:szCs w:val="24"/>
          <w:lang w:eastAsia="ru-RU"/>
        </w:rPr>
        <w:t xml:space="preserve"> неосторожное обращение с огнем</w:t>
      </w:r>
      <w:r w:rsidRPr="00B60FE5">
        <w:rPr>
          <w:i/>
          <w:sz w:val="24"/>
          <w:szCs w:val="24"/>
          <w:lang w:eastAsia="ru-RU"/>
        </w:rPr>
        <w:t xml:space="preserve"> неустановленных лиц.</w:t>
      </w:r>
    </w:p>
    <w:p w:rsidR="00B60FE5" w:rsidRPr="00B60FE5" w:rsidRDefault="00B60FE5" w:rsidP="00B60FE5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60FE5">
        <w:rPr>
          <w:rFonts w:eastAsia="Calibri"/>
          <w:b/>
          <w:sz w:val="24"/>
          <w:szCs w:val="24"/>
        </w:rPr>
        <w:t xml:space="preserve">Пожары мусора </w:t>
      </w:r>
    </w:p>
    <w:p w:rsidR="00B60FE5" w:rsidRP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color w:val="000000"/>
          <w:sz w:val="24"/>
          <w:szCs w:val="24"/>
          <w:lang w:eastAsia="ru-RU"/>
        </w:rPr>
        <w:t xml:space="preserve">02 декабря в </w:t>
      </w:r>
      <w:r w:rsidRPr="00B60FE5">
        <w:rPr>
          <w:b/>
          <w:sz w:val="24"/>
          <w:szCs w:val="24"/>
          <w:lang w:eastAsia="ru-RU"/>
        </w:rPr>
        <w:t xml:space="preserve">16.12 </w:t>
      </w:r>
      <w:r w:rsidRPr="00B60FE5">
        <w:rPr>
          <w:sz w:val="24"/>
          <w:szCs w:val="24"/>
          <w:lang w:eastAsia="ru-RU"/>
        </w:rPr>
        <w:t xml:space="preserve">ул. Проезжая у д.5 на </w:t>
      </w:r>
      <w:r w:rsidRPr="00B60FE5">
        <w:rPr>
          <w:sz w:val="24"/>
          <w:szCs w:val="24"/>
          <w:lang w:val="en-US" w:eastAsia="ru-RU"/>
        </w:rPr>
        <w:t>S</w:t>
      </w:r>
      <w:r w:rsidRPr="00B60FE5">
        <w:rPr>
          <w:sz w:val="24"/>
          <w:szCs w:val="24"/>
          <w:lang w:eastAsia="ru-RU"/>
        </w:rPr>
        <w:t xml:space="preserve">=10 </w:t>
      </w:r>
      <w:proofErr w:type="spellStart"/>
      <w:r w:rsidRPr="00B60FE5">
        <w:rPr>
          <w:sz w:val="24"/>
          <w:szCs w:val="24"/>
          <w:lang w:eastAsia="ru-RU"/>
        </w:rPr>
        <w:t>кв.м</w:t>
      </w:r>
      <w:proofErr w:type="spellEnd"/>
      <w:r w:rsidRPr="00B60FE5">
        <w:rPr>
          <w:sz w:val="24"/>
          <w:szCs w:val="24"/>
          <w:lang w:eastAsia="ru-RU"/>
        </w:rPr>
        <w:t xml:space="preserve">. горел мусор на открытой площадке. </w:t>
      </w:r>
    </w:p>
    <w:p w:rsidR="00B60FE5" w:rsidRDefault="00B60FE5" w:rsidP="00B60FE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60FE5">
        <w:rPr>
          <w:b/>
          <w:sz w:val="24"/>
          <w:szCs w:val="24"/>
          <w:lang w:eastAsia="ru-RU"/>
        </w:rPr>
        <w:t xml:space="preserve">06 декабря в 15.36 </w:t>
      </w:r>
      <w:r w:rsidRPr="00B60FE5">
        <w:rPr>
          <w:sz w:val="24"/>
          <w:szCs w:val="24"/>
          <w:lang w:eastAsia="ru-RU"/>
        </w:rPr>
        <w:t xml:space="preserve">ул. Восточный проезд у д.15 на </w:t>
      </w:r>
      <w:r w:rsidRPr="00B60FE5">
        <w:rPr>
          <w:sz w:val="24"/>
          <w:szCs w:val="24"/>
          <w:lang w:val="en-US" w:eastAsia="ru-RU"/>
        </w:rPr>
        <w:t>S</w:t>
      </w:r>
      <w:r w:rsidRPr="00B60FE5">
        <w:rPr>
          <w:sz w:val="24"/>
          <w:szCs w:val="24"/>
          <w:lang w:eastAsia="ru-RU"/>
        </w:rPr>
        <w:t xml:space="preserve">=1 </w:t>
      </w:r>
      <w:proofErr w:type="spellStart"/>
      <w:r w:rsidRPr="00B60FE5">
        <w:rPr>
          <w:sz w:val="24"/>
          <w:szCs w:val="24"/>
          <w:lang w:eastAsia="ru-RU"/>
        </w:rPr>
        <w:t>кв.м</w:t>
      </w:r>
      <w:proofErr w:type="spellEnd"/>
      <w:r w:rsidRPr="00B60FE5">
        <w:rPr>
          <w:sz w:val="24"/>
          <w:szCs w:val="24"/>
          <w:lang w:eastAsia="ru-RU"/>
        </w:rPr>
        <w:t xml:space="preserve">. горел мусор на открытой площадке. </w:t>
      </w:r>
    </w:p>
    <w:p w:rsidR="007B2D06" w:rsidRDefault="007B2D0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27 декабря в </w:t>
      </w:r>
      <w:r w:rsidRPr="007B2D06">
        <w:rPr>
          <w:b/>
          <w:sz w:val="24"/>
          <w:szCs w:val="24"/>
          <w:lang w:eastAsia="ru-RU"/>
        </w:rPr>
        <w:t>12:54</w:t>
      </w:r>
      <w:r w:rsidRPr="007B2D06">
        <w:rPr>
          <w:sz w:val="24"/>
          <w:szCs w:val="24"/>
          <w:lang w:eastAsia="ru-RU"/>
        </w:rPr>
        <w:t xml:space="preserve"> ул. Проезжая у д.5 на </w:t>
      </w:r>
      <w:r w:rsidRPr="007B2D06">
        <w:rPr>
          <w:sz w:val="24"/>
          <w:szCs w:val="24"/>
          <w:lang w:val="en-US" w:eastAsia="ru-RU"/>
        </w:rPr>
        <w:t>S</w:t>
      </w:r>
      <w:r w:rsidRPr="007B2D06">
        <w:rPr>
          <w:sz w:val="24"/>
          <w:szCs w:val="24"/>
          <w:lang w:eastAsia="ru-RU"/>
        </w:rPr>
        <w:t>=7 кв. м горел мусор на открытой площадке.</w:t>
      </w:r>
    </w:p>
    <w:p w:rsidR="00BF4AB6" w:rsidRDefault="00BF4AB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F4AB6">
        <w:rPr>
          <w:b/>
          <w:sz w:val="24"/>
          <w:szCs w:val="24"/>
          <w:lang w:eastAsia="ru-RU"/>
        </w:rPr>
        <w:t>16 декабря в 09.28</w:t>
      </w:r>
      <w:r w:rsidRPr="00BF4AB6">
        <w:rPr>
          <w:sz w:val="24"/>
          <w:szCs w:val="24"/>
          <w:lang w:eastAsia="ru-RU"/>
        </w:rPr>
        <w:t xml:space="preserve"> </w:t>
      </w:r>
      <w:proofErr w:type="spellStart"/>
      <w:r w:rsidRPr="00BF4AB6">
        <w:rPr>
          <w:sz w:val="24"/>
          <w:szCs w:val="24"/>
          <w:lang w:eastAsia="ru-RU"/>
        </w:rPr>
        <w:t>Черноисточинское</w:t>
      </w:r>
      <w:proofErr w:type="spellEnd"/>
      <w:r w:rsidRPr="00BF4AB6">
        <w:rPr>
          <w:sz w:val="24"/>
          <w:szCs w:val="24"/>
          <w:lang w:eastAsia="ru-RU"/>
        </w:rPr>
        <w:t xml:space="preserve"> шоссе, на S=2 </w:t>
      </w:r>
      <w:proofErr w:type="spellStart"/>
      <w:r w:rsidRPr="00BF4AB6">
        <w:rPr>
          <w:sz w:val="24"/>
          <w:szCs w:val="24"/>
          <w:lang w:eastAsia="ru-RU"/>
        </w:rPr>
        <w:t>кв</w:t>
      </w:r>
      <w:proofErr w:type="gramStart"/>
      <w:r w:rsidRPr="00BF4AB6">
        <w:rPr>
          <w:sz w:val="24"/>
          <w:szCs w:val="24"/>
          <w:lang w:eastAsia="ru-RU"/>
        </w:rPr>
        <w:t>.м</w:t>
      </w:r>
      <w:proofErr w:type="spellEnd"/>
      <w:proofErr w:type="gramEnd"/>
      <w:r w:rsidRPr="00BF4AB6">
        <w:rPr>
          <w:sz w:val="24"/>
          <w:szCs w:val="24"/>
          <w:lang w:eastAsia="ru-RU"/>
        </w:rPr>
        <w:t xml:space="preserve"> горел мусор в мусоросборнике на 1-м этаже муниципального 5-ти этажного жилого дома. </w:t>
      </w:r>
    </w:p>
    <w:p w:rsidR="007B2D06" w:rsidRDefault="007B2D0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28 декабря в 02.29</w:t>
      </w:r>
      <w:r w:rsidRPr="007B2D06">
        <w:rPr>
          <w:b/>
          <w:sz w:val="24"/>
          <w:szCs w:val="24"/>
          <w:lang w:eastAsia="ru-RU"/>
        </w:rPr>
        <w:t xml:space="preserve"> </w:t>
      </w:r>
      <w:r w:rsidRPr="007B2D06">
        <w:rPr>
          <w:sz w:val="24"/>
          <w:szCs w:val="24"/>
          <w:lang w:eastAsia="ru-RU"/>
        </w:rPr>
        <w:t xml:space="preserve">ул. Басова на </w:t>
      </w:r>
      <w:r w:rsidRPr="007B2D06">
        <w:rPr>
          <w:sz w:val="24"/>
          <w:szCs w:val="24"/>
          <w:lang w:val="en-US" w:eastAsia="ru-RU"/>
        </w:rPr>
        <w:t>S</w:t>
      </w:r>
      <w:r w:rsidRPr="007B2D06">
        <w:rPr>
          <w:sz w:val="24"/>
          <w:szCs w:val="24"/>
          <w:lang w:eastAsia="ru-RU"/>
        </w:rPr>
        <w:t xml:space="preserve">=1 </w:t>
      </w:r>
      <w:proofErr w:type="spellStart"/>
      <w:r w:rsidRPr="007B2D06">
        <w:rPr>
          <w:sz w:val="24"/>
          <w:szCs w:val="24"/>
          <w:lang w:eastAsia="ru-RU"/>
        </w:rPr>
        <w:t>кв</w:t>
      </w:r>
      <w:proofErr w:type="gramStart"/>
      <w:r w:rsidRPr="007B2D06">
        <w:rPr>
          <w:sz w:val="24"/>
          <w:szCs w:val="24"/>
          <w:lang w:eastAsia="ru-RU"/>
        </w:rPr>
        <w:t>.м</w:t>
      </w:r>
      <w:proofErr w:type="spellEnd"/>
      <w:proofErr w:type="gramEnd"/>
      <w:r w:rsidRPr="007B2D06">
        <w:rPr>
          <w:sz w:val="24"/>
          <w:szCs w:val="24"/>
          <w:lang w:eastAsia="ru-RU"/>
        </w:rPr>
        <w:t xml:space="preserve"> горел мусор на лестничной площадке 1 этажа муниципального 9-ти этажного жилого дома. </w:t>
      </w:r>
    </w:p>
    <w:p w:rsidR="007B2D06" w:rsidRDefault="007B2D0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28</w:t>
      </w:r>
      <w:r w:rsidRPr="007B2D06">
        <w:rPr>
          <w:b/>
          <w:sz w:val="24"/>
          <w:szCs w:val="24"/>
          <w:lang w:eastAsia="ru-RU"/>
        </w:rPr>
        <w:t xml:space="preserve"> декабря в 19.15</w:t>
      </w:r>
      <w:r w:rsidRPr="007B2D06">
        <w:rPr>
          <w:sz w:val="24"/>
          <w:szCs w:val="24"/>
          <w:lang w:eastAsia="ru-RU"/>
        </w:rPr>
        <w:t xml:space="preserve"> ул. </w:t>
      </w:r>
      <w:proofErr w:type="spellStart"/>
      <w:r w:rsidRPr="007B2D06">
        <w:rPr>
          <w:sz w:val="24"/>
          <w:szCs w:val="24"/>
          <w:lang w:eastAsia="ru-RU"/>
        </w:rPr>
        <w:t>Балакинская</w:t>
      </w:r>
      <w:proofErr w:type="spellEnd"/>
      <w:r w:rsidRPr="007B2D06">
        <w:rPr>
          <w:sz w:val="24"/>
          <w:szCs w:val="24"/>
          <w:lang w:eastAsia="ru-RU"/>
        </w:rPr>
        <w:t xml:space="preserve">, у д.1а на </w:t>
      </w:r>
      <w:r w:rsidRPr="007B2D06">
        <w:rPr>
          <w:sz w:val="24"/>
          <w:szCs w:val="24"/>
          <w:lang w:val="en-US" w:eastAsia="ru-RU"/>
        </w:rPr>
        <w:t>S</w:t>
      </w:r>
      <w:r w:rsidRPr="007B2D06">
        <w:rPr>
          <w:sz w:val="24"/>
          <w:szCs w:val="24"/>
          <w:lang w:eastAsia="ru-RU"/>
        </w:rPr>
        <w:t>=10кв.м. горел мусор на открытой территории.</w:t>
      </w:r>
    </w:p>
    <w:p w:rsidR="007B2D06" w:rsidRDefault="007B2D0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B2D06">
        <w:rPr>
          <w:b/>
          <w:sz w:val="24"/>
          <w:szCs w:val="24"/>
          <w:lang w:eastAsia="ru-RU"/>
        </w:rPr>
        <w:t xml:space="preserve">29 декабря в 14.00 </w:t>
      </w:r>
      <w:r w:rsidRPr="007B2D06">
        <w:rPr>
          <w:sz w:val="24"/>
          <w:szCs w:val="24"/>
          <w:lang w:eastAsia="ru-RU"/>
        </w:rPr>
        <w:t>по</w:t>
      </w:r>
      <w:r>
        <w:rPr>
          <w:b/>
          <w:sz w:val="24"/>
          <w:szCs w:val="24"/>
          <w:lang w:eastAsia="ru-RU"/>
        </w:rPr>
        <w:t xml:space="preserve"> </w:t>
      </w:r>
      <w:r w:rsidRPr="007B2D06">
        <w:rPr>
          <w:sz w:val="24"/>
          <w:szCs w:val="24"/>
          <w:lang w:eastAsia="ru-RU"/>
        </w:rPr>
        <w:t>пр. Уральский</w:t>
      </w:r>
      <w:r>
        <w:rPr>
          <w:sz w:val="24"/>
          <w:szCs w:val="24"/>
          <w:lang w:eastAsia="ru-RU"/>
        </w:rPr>
        <w:t xml:space="preserve">, </w:t>
      </w:r>
      <w:r w:rsidRPr="007B2D06">
        <w:rPr>
          <w:sz w:val="24"/>
          <w:szCs w:val="24"/>
          <w:lang w:eastAsia="ru-RU"/>
        </w:rPr>
        <w:t xml:space="preserve">на S=1 </w:t>
      </w:r>
      <w:proofErr w:type="spellStart"/>
      <w:r w:rsidRPr="007B2D06">
        <w:rPr>
          <w:sz w:val="24"/>
          <w:szCs w:val="24"/>
          <w:lang w:eastAsia="ru-RU"/>
        </w:rPr>
        <w:t>кв.м</w:t>
      </w:r>
      <w:proofErr w:type="spellEnd"/>
      <w:r w:rsidRPr="007B2D06">
        <w:rPr>
          <w:sz w:val="24"/>
          <w:szCs w:val="24"/>
          <w:lang w:eastAsia="ru-RU"/>
        </w:rPr>
        <w:t>. горел мусор в мусоросборнике на 1-м этаже муниципального 9-ти этажного жилого дома.</w:t>
      </w:r>
    </w:p>
    <w:p w:rsidR="007B2D06" w:rsidRDefault="007B2D06" w:rsidP="007B2D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7B2D06">
        <w:rPr>
          <w:b/>
          <w:sz w:val="24"/>
          <w:szCs w:val="24"/>
          <w:lang w:eastAsia="ru-RU"/>
        </w:rPr>
        <w:t>30 декабря в 18:39</w:t>
      </w:r>
      <w:r w:rsidRPr="007B2D06">
        <w:rPr>
          <w:sz w:val="24"/>
          <w:szCs w:val="24"/>
          <w:lang w:eastAsia="ru-RU"/>
        </w:rPr>
        <w:t xml:space="preserve"> ул. Орджоникидзе у д. 13 на S= 1 кв. м горел мусор на открытой территории.</w:t>
      </w:r>
    </w:p>
    <w:p w:rsidR="00F712CC" w:rsidRDefault="00F712CC" w:rsidP="00F71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712CC">
        <w:rPr>
          <w:b/>
          <w:sz w:val="24"/>
          <w:szCs w:val="24"/>
          <w:lang w:eastAsia="ru-RU"/>
        </w:rPr>
        <w:t>31 декабря в 04:22</w:t>
      </w:r>
      <w:r w:rsidRPr="00F712CC">
        <w:rPr>
          <w:sz w:val="24"/>
          <w:szCs w:val="24"/>
          <w:lang w:eastAsia="ru-RU"/>
        </w:rPr>
        <w:t xml:space="preserve"> ул. Окунева у д. 11 на S= 2 кв. м горел мусор на открытой территории.</w:t>
      </w:r>
    </w:p>
    <w:p w:rsidR="00F712CC" w:rsidRPr="00F712CC" w:rsidRDefault="00F712CC" w:rsidP="00F712CC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31 декабря в </w:t>
      </w:r>
      <w:r w:rsidRPr="00F712CC">
        <w:rPr>
          <w:b/>
          <w:sz w:val="24"/>
          <w:szCs w:val="24"/>
          <w:lang w:eastAsia="ru-RU"/>
        </w:rPr>
        <w:t xml:space="preserve">12.18 </w:t>
      </w:r>
      <w:r w:rsidRPr="00F712CC">
        <w:rPr>
          <w:sz w:val="24"/>
          <w:szCs w:val="24"/>
          <w:lang w:eastAsia="ru-RU"/>
        </w:rPr>
        <w:t xml:space="preserve">ул. Орджоникидзе у д.8а на </w:t>
      </w:r>
      <w:r w:rsidRPr="00F712CC">
        <w:rPr>
          <w:sz w:val="24"/>
          <w:szCs w:val="24"/>
          <w:lang w:val="en-US" w:eastAsia="ru-RU"/>
        </w:rPr>
        <w:t>S</w:t>
      </w:r>
      <w:r w:rsidRPr="00F712CC">
        <w:rPr>
          <w:sz w:val="24"/>
          <w:szCs w:val="24"/>
          <w:lang w:eastAsia="ru-RU"/>
        </w:rPr>
        <w:t>=2 кв. м горел мусор на контейнерной площадке.</w:t>
      </w:r>
    </w:p>
    <w:p w:rsidR="00BB0F98" w:rsidRDefault="00BB0F98" w:rsidP="00B60FE5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</w:p>
    <w:p w:rsidR="00B60FE5" w:rsidRPr="00B60FE5" w:rsidRDefault="00B60FE5" w:rsidP="00B60FE5">
      <w:pPr>
        <w:widowControl/>
        <w:autoSpaceDE/>
        <w:autoSpaceDN/>
        <w:jc w:val="center"/>
        <w:rPr>
          <w:i/>
          <w:sz w:val="24"/>
          <w:szCs w:val="24"/>
          <w:lang w:eastAsia="ru-RU"/>
        </w:rPr>
      </w:pPr>
      <w:r w:rsidRPr="00B60FE5">
        <w:rPr>
          <w:i/>
          <w:sz w:val="24"/>
          <w:szCs w:val="24"/>
          <w:lang w:eastAsia="ru-RU"/>
        </w:rPr>
        <w:t>Причина пожаров - неосторожное обращение с огнем.</w:t>
      </w:r>
    </w:p>
    <w:p w:rsidR="00B60FE5" w:rsidRDefault="00B60FE5" w:rsidP="00157F3A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highlight w:val="yellow"/>
          <w:u w:val="single"/>
        </w:rPr>
      </w:pPr>
    </w:p>
    <w:p w:rsidR="00F6271D" w:rsidRDefault="00F6271D" w:rsidP="00157F3A">
      <w:pPr>
        <w:spacing w:line="259" w:lineRule="auto"/>
        <w:ind w:right="920"/>
        <w:rPr>
          <w:i/>
          <w:sz w:val="24"/>
        </w:rPr>
      </w:pPr>
    </w:p>
    <w:p w:rsidR="007C3F17" w:rsidRDefault="001260B1" w:rsidP="002D7F1D">
      <w:pPr>
        <w:spacing w:line="259" w:lineRule="auto"/>
        <w:ind w:left="2948" w:right="920"/>
        <w:jc w:val="right"/>
        <w:rPr>
          <w:i/>
          <w:sz w:val="24"/>
        </w:rPr>
      </w:pPr>
      <w:r>
        <w:rPr>
          <w:i/>
          <w:sz w:val="24"/>
        </w:rPr>
        <w:t>Отдел надзорной деятельности и профилактической работы г. Ни</w:t>
      </w:r>
      <w:bookmarkStart w:id="0" w:name="_GoBack"/>
      <w:bookmarkEnd w:id="0"/>
      <w:r>
        <w:rPr>
          <w:i/>
          <w:sz w:val="24"/>
        </w:rPr>
        <w:t xml:space="preserve">жний Тагил и </w:t>
      </w:r>
      <w:proofErr w:type="spellStart"/>
      <w:r>
        <w:rPr>
          <w:i/>
          <w:sz w:val="24"/>
        </w:rPr>
        <w:t>Горноуральского</w:t>
      </w:r>
      <w:proofErr w:type="spellEnd"/>
      <w:r>
        <w:rPr>
          <w:i/>
          <w:sz w:val="24"/>
        </w:rPr>
        <w:t xml:space="preserve"> городского округа</w:t>
      </w:r>
    </w:p>
    <w:sectPr w:rsidR="007C3F17" w:rsidSect="00F6271D">
      <w:pgSz w:w="11910" w:h="16840"/>
      <w:pgMar w:top="482" w:right="60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9C4"/>
    <w:multiLevelType w:val="hybridMultilevel"/>
    <w:tmpl w:val="0394978E"/>
    <w:lvl w:ilvl="0" w:tplc="CCFC8A02">
      <w:start w:val="1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11AC71B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9C4DC84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2FA65B28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9FDEA92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EACC2EE0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B8BCA076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640A312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514CD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">
    <w:nsid w:val="2AA36FD5"/>
    <w:multiLevelType w:val="hybridMultilevel"/>
    <w:tmpl w:val="2102B870"/>
    <w:lvl w:ilvl="0" w:tplc="55E6EA0C">
      <w:start w:val="19"/>
      <w:numFmt w:val="decimal"/>
      <w:lvlText w:val="%1"/>
      <w:lvlJc w:val="left"/>
      <w:pPr>
        <w:ind w:left="112" w:hanging="341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 w:tplc="63726B64">
      <w:numFmt w:val="bullet"/>
      <w:lvlText w:val="•"/>
      <w:lvlJc w:val="left"/>
      <w:pPr>
        <w:ind w:left="1136" w:hanging="341"/>
      </w:pPr>
      <w:rPr>
        <w:rFonts w:hint="default"/>
        <w:lang w:val="ru-RU" w:eastAsia="en-US" w:bidi="ar-SA"/>
      </w:rPr>
    </w:lvl>
    <w:lvl w:ilvl="2" w:tplc="7E260E8A">
      <w:numFmt w:val="bullet"/>
      <w:lvlText w:val="•"/>
      <w:lvlJc w:val="left"/>
      <w:pPr>
        <w:ind w:left="2153" w:hanging="341"/>
      </w:pPr>
      <w:rPr>
        <w:rFonts w:hint="default"/>
        <w:lang w:val="ru-RU" w:eastAsia="en-US" w:bidi="ar-SA"/>
      </w:rPr>
    </w:lvl>
    <w:lvl w:ilvl="3" w:tplc="2946E2D4">
      <w:numFmt w:val="bullet"/>
      <w:lvlText w:val="•"/>
      <w:lvlJc w:val="left"/>
      <w:pPr>
        <w:ind w:left="3169" w:hanging="341"/>
      </w:pPr>
      <w:rPr>
        <w:rFonts w:hint="default"/>
        <w:lang w:val="ru-RU" w:eastAsia="en-US" w:bidi="ar-SA"/>
      </w:rPr>
    </w:lvl>
    <w:lvl w:ilvl="4" w:tplc="8FC26C90">
      <w:numFmt w:val="bullet"/>
      <w:lvlText w:val="•"/>
      <w:lvlJc w:val="left"/>
      <w:pPr>
        <w:ind w:left="4186" w:hanging="341"/>
      </w:pPr>
      <w:rPr>
        <w:rFonts w:hint="default"/>
        <w:lang w:val="ru-RU" w:eastAsia="en-US" w:bidi="ar-SA"/>
      </w:rPr>
    </w:lvl>
    <w:lvl w:ilvl="5" w:tplc="29DC2BF2">
      <w:numFmt w:val="bullet"/>
      <w:lvlText w:val="•"/>
      <w:lvlJc w:val="left"/>
      <w:pPr>
        <w:ind w:left="5203" w:hanging="341"/>
      </w:pPr>
      <w:rPr>
        <w:rFonts w:hint="default"/>
        <w:lang w:val="ru-RU" w:eastAsia="en-US" w:bidi="ar-SA"/>
      </w:rPr>
    </w:lvl>
    <w:lvl w:ilvl="6" w:tplc="32D44082">
      <w:numFmt w:val="bullet"/>
      <w:lvlText w:val="•"/>
      <w:lvlJc w:val="left"/>
      <w:pPr>
        <w:ind w:left="6219" w:hanging="341"/>
      </w:pPr>
      <w:rPr>
        <w:rFonts w:hint="default"/>
        <w:lang w:val="ru-RU" w:eastAsia="en-US" w:bidi="ar-SA"/>
      </w:rPr>
    </w:lvl>
    <w:lvl w:ilvl="7" w:tplc="4C167C92">
      <w:numFmt w:val="bullet"/>
      <w:lvlText w:val="•"/>
      <w:lvlJc w:val="left"/>
      <w:pPr>
        <w:ind w:left="7236" w:hanging="341"/>
      </w:pPr>
      <w:rPr>
        <w:rFonts w:hint="default"/>
        <w:lang w:val="ru-RU" w:eastAsia="en-US" w:bidi="ar-SA"/>
      </w:rPr>
    </w:lvl>
    <w:lvl w:ilvl="8" w:tplc="811C81B0">
      <w:numFmt w:val="bullet"/>
      <w:lvlText w:val="•"/>
      <w:lvlJc w:val="left"/>
      <w:pPr>
        <w:ind w:left="8253" w:hanging="341"/>
      </w:pPr>
      <w:rPr>
        <w:rFonts w:hint="default"/>
        <w:lang w:val="ru-RU" w:eastAsia="en-US" w:bidi="ar-SA"/>
      </w:rPr>
    </w:lvl>
  </w:abstractNum>
  <w:abstractNum w:abstractNumId="2">
    <w:nsid w:val="40B817EB"/>
    <w:multiLevelType w:val="hybridMultilevel"/>
    <w:tmpl w:val="AF248AEA"/>
    <w:lvl w:ilvl="0" w:tplc="D57201C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6100D7BA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AB2659FA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620E44A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822422C2"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EB665838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F18ABFB8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7" w:tplc="7B225276">
      <w:numFmt w:val="bullet"/>
      <w:lvlText w:val="•"/>
      <w:lvlJc w:val="left"/>
      <w:pPr>
        <w:ind w:left="7278" w:hanging="140"/>
      </w:pPr>
      <w:rPr>
        <w:rFonts w:hint="default"/>
        <w:lang w:val="ru-RU" w:eastAsia="en-US" w:bidi="ar-SA"/>
      </w:rPr>
    </w:lvl>
    <w:lvl w:ilvl="8" w:tplc="D63EA24C">
      <w:numFmt w:val="bullet"/>
      <w:lvlText w:val="•"/>
      <w:lvlJc w:val="left"/>
      <w:pPr>
        <w:ind w:left="8281" w:hanging="140"/>
      </w:pPr>
      <w:rPr>
        <w:rFonts w:hint="default"/>
        <w:lang w:val="ru-RU" w:eastAsia="en-US" w:bidi="ar-SA"/>
      </w:rPr>
    </w:lvl>
  </w:abstractNum>
  <w:abstractNum w:abstractNumId="3">
    <w:nsid w:val="47252CEC"/>
    <w:multiLevelType w:val="hybridMultilevel"/>
    <w:tmpl w:val="0774681E"/>
    <w:lvl w:ilvl="0" w:tplc="CA328974">
      <w:start w:val="6"/>
      <w:numFmt w:val="decimalZero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9E3FD8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AF76B1B0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6310F8E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2A08BB44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B85E789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7D0C96AE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22125EA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73A64ADE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4">
    <w:nsid w:val="4AF279C2"/>
    <w:multiLevelType w:val="hybridMultilevel"/>
    <w:tmpl w:val="D86404C4"/>
    <w:lvl w:ilvl="0" w:tplc="1F32059A">
      <w:start w:val="17"/>
      <w:numFmt w:val="decimal"/>
      <w:lvlText w:val="%1"/>
      <w:lvlJc w:val="left"/>
      <w:pPr>
        <w:ind w:left="112" w:hanging="3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2C39C2">
      <w:numFmt w:val="bullet"/>
      <w:lvlText w:val="•"/>
      <w:lvlJc w:val="left"/>
      <w:pPr>
        <w:ind w:left="1136" w:hanging="310"/>
      </w:pPr>
      <w:rPr>
        <w:rFonts w:hint="default"/>
        <w:lang w:val="ru-RU" w:eastAsia="en-US" w:bidi="ar-SA"/>
      </w:rPr>
    </w:lvl>
    <w:lvl w:ilvl="2" w:tplc="3C0E348E">
      <w:numFmt w:val="bullet"/>
      <w:lvlText w:val="•"/>
      <w:lvlJc w:val="left"/>
      <w:pPr>
        <w:ind w:left="2153" w:hanging="310"/>
      </w:pPr>
      <w:rPr>
        <w:rFonts w:hint="default"/>
        <w:lang w:val="ru-RU" w:eastAsia="en-US" w:bidi="ar-SA"/>
      </w:rPr>
    </w:lvl>
    <w:lvl w:ilvl="3" w:tplc="75743E8E">
      <w:numFmt w:val="bullet"/>
      <w:lvlText w:val="•"/>
      <w:lvlJc w:val="left"/>
      <w:pPr>
        <w:ind w:left="3169" w:hanging="310"/>
      </w:pPr>
      <w:rPr>
        <w:rFonts w:hint="default"/>
        <w:lang w:val="ru-RU" w:eastAsia="en-US" w:bidi="ar-SA"/>
      </w:rPr>
    </w:lvl>
    <w:lvl w:ilvl="4" w:tplc="3DA2BF52">
      <w:numFmt w:val="bullet"/>
      <w:lvlText w:val="•"/>
      <w:lvlJc w:val="left"/>
      <w:pPr>
        <w:ind w:left="4186" w:hanging="310"/>
      </w:pPr>
      <w:rPr>
        <w:rFonts w:hint="default"/>
        <w:lang w:val="ru-RU" w:eastAsia="en-US" w:bidi="ar-SA"/>
      </w:rPr>
    </w:lvl>
    <w:lvl w:ilvl="5" w:tplc="22F0D340">
      <w:numFmt w:val="bullet"/>
      <w:lvlText w:val="•"/>
      <w:lvlJc w:val="left"/>
      <w:pPr>
        <w:ind w:left="5203" w:hanging="310"/>
      </w:pPr>
      <w:rPr>
        <w:rFonts w:hint="default"/>
        <w:lang w:val="ru-RU" w:eastAsia="en-US" w:bidi="ar-SA"/>
      </w:rPr>
    </w:lvl>
    <w:lvl w:ilvl="6" w:tplc="E328034C">
      <w:numFmt w:val="bullet"/>
      <w:lvlText w:val="•"/>
      <w:lvlJc w:val="left"/>
      <w:pPr>
        <w:ind w:left="6219" w:hanging="310"/>
      </w:pPr>
      <w:rPr>
        <w:rFonts w:hint="default"/>
        <w:lang w:val="ru-RU" w:eastAsia="en-US" w:bidi="ar-SA"/>
      </w:rPr>
    </w:lvl>
    <w:lvl w:ilvl="7" w:tplc="F1DAD820">
      <w:numFmt w:val="bullet"/>
      <w:lvlText w:val="•"/>
      <w:lvlJc w:val="left"/>
      <w:pPr>
        <w:ind w:left="7236" w:hanging="310"/>
      </w:pPr>
      <w:rPr>
        <w:rFonts w:hint="default"/>
        <w:lang w:val="ru-RU" w:eastAsia="en-US" w:bidi="ar-SA"/>
      </w:rPr>
    </w:lvl>
    <w:lvl w:ilvl="8" w:tplc="E3D6106C">
      <w:numFmt w:val="bullet"/>
      <w:lvlText w:val="•"/>
      <w:lvlJc w:val="left"/>
      <w:pPr>
        <w:ind w:left="8253" w:hanging="310"/>
      </w:pPr>
      <w:rPr>
        <w:rFonts w:hint="default"/>
        <w:lang w:val="ru-RU" w:eastAsia="en-US" w:bidi="ar-SA"/>
      </w:rPr>
    </w:lvl>
  </w:abstractNum>
  <w:abstractNum w:abstractNumId="5">
    <w:nsid w:val="4C220B4C"/>
    <w:multiLevelType w:val="hybridMultilevel"/>
    <w:tmpl w:val="2FD08784"/>
    <w:lvl w:ilvl="0" w:tplc="70B66240">
      <w:start w:val="20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A2262622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41820A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F482B1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48B2244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31863BD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CE86A60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A3C7D04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7FE7CF8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6">
    <w:nsid w:val="52780A98"/>
    <w:multiLevelType w:val="hybridMultilevel"/>
    <w:tmpl w:val="21DA3120"/>
    <w:lvl w:ilvl="0" w:tplc="00924FDA">
      <w:start w:val="7"/>
      <w:numFmt w:val="decimalZero"/>
      <w:lvlText w:val="%1"/>
      <w:lvlJc w:val="left"/>
      <w:pPr>
        <w:ind w:left="112" w:hanging="3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10D7B8">
      <w:numFmt w:val="bullet"/>
      <w:lvlText w:val="•"/>
      <w:lvlJc w:val="left"/>
      <w:pPr>
        <w:ind w:left="1136" w:hanging="372"/>
      </w:pPr>
      <w:rPr>
        <w:rFonts w:hint="default"/>
        <w:lang w:val="ru-RU" w:eastAsia="en-US" w:bidi="ar-SA"/>
      </w:rPr>
    </w:lvl>
    <w:lvl w:ilvl="2" w:tplc="4F747A2E"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 w:tplc="93F6E9E0">
      <w:numFmt w:val="bullet"/>
      <w:lvlText w:val="•"/>
      <w:lvlJc w:val="left"/>
      <w:pPr>
        <w:ind w:left="3169" w:hanging="372"/>
      </w:pPr>
      <w:rPr>
        <w:rFonts w:hint="default"/>
        <w:lang w:val="ru-RU" w:eastAsia="en-US" w:bidi="ar-SA"/>
      </w:rPr>
    </w:lvl>
    <w:lvl w:ilvl="4" w:tplc="CDD60BFC">
      <w:numFmt w:val="bullet"/>
      <w:lvlText w:val="•"/>
      <w:lvlJc w:val="left"/>
      <w:pPr>
        <w:ind w:left="4186" w:hanging="372"/>
      </w:pPr>
      <w:rPr>
        <w:rFonts w:hint="default"/>
        <w:lang w:val="ru-RU" w:eastAsia="en-US" w:bidi="ar-SA"/>
      </w:rPr>
    </w:lvl>
    <w:lvl w:ilvl="5" w:tplc="1AB4B2A8">
      <w:numFmt w:val="bullet"/>
      <w:lvlText w:val="•"/>
      <w:lvlJc w:val="left"/>
      <w:pPr>
        <w:ind w:left="5203" w:hanging="372"/>
      </w:pPr>
      <w:rPr>
        <w:rFonts w:hint="default"/>
        <w:lang w:val="ru-RU" w:eastAsia="en-US" w:bidi="ar-SA"/>
      </w:rPr>
    </w:lvl>
    <w:lvl w:ilvl="6" w:tplc="6C1C0172">
      <w:numFmt w:val="bullet"/>
      <w:lvlText w:val="•"/>
      <w:lvlJc w:val="left"/>
      <w:pPr>
        <w:ind w:left="6219" w:hanging="372"/>
      </w:pPr>
      <w:rPr>
        <w:rFonts w:hint="default"/>
        <w:lang w:val="ru-RU" w:eastAsia="en-US" w:bidi="ar-SA"/>
      </w:rPr>
    </w:lvl>
    <w:lvl w:ilvl="7" w:tplc="F2AE913C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1A8CD852">
      <w:numFmt w:val="bullet"/>
      <w:lvlText w:val="•"/>
      <w:lvlJc w:val="left"/>
      <w:pPr>
        <w:ind w:left="8253" w:hanging="372"/>
      </w:pPr>
      <w:rPr>
        <w:rFonts w:hint="default"/>
        <w:lang w:val="ru-RU" w:eastAsia="en-US" w:bidi="ar-SA"/>
      </w:rPr>
    </w:lvl>
  </w:abstractNum>
  <w:abstractNum w:abstractNumId="7">
    <w:nsid w:val="55364B19"/>
    <w:multiLevelType w:val="hybridMultilevel"/>
    <w:tmpl w:val="9D8CB2DA"/>
    <w:lvl w:ilvl="0" w:tplc="F6BE64E8">
      <w:start w:val="3"/>
      <w:numFmt w:val="decimalZero"/>
      <w:lvlText w:val="%1"/>
      <w:lvlJc w:val="left"/>
      <w:pPr>
        <w:ind w:left="1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80361746">
      <w:numFmt w:val="bullet"/>
      <w:lvlText w:val="•"/>
      <w:lvlJc w:val="left"/>
      <w:pPr>
        <w:ind w:left="1136" w:hanging="300"/>
      </w:pPr>
      <w:rPr>
        <w:rFonts w:hint="default"/>
        <w:lang w:val="ru-RU" w:eastAsia="en-US" w:bidi="ar-SA"/>
      </w:rPr>
    </w:lvl>
    <w:lvl w:ilvl="2" w:tplc="4CACD954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1B92F346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5CC8FAFE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74E26F8E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F5B6F832">
      <w:numFmt w:val="bullet"/>
      <w:lvlText w:val="•"/>
      <w:lvlJc w:val="left"/>
      <w:pPr>
        <w:ind w:left="6219" w:hanging="300"/>
      </w:pPr>
      <w:rPr>
        <w:rFonts w:hint="default"/>
        <w:lang w:val="ru-RU" w:eastAsia="en-US" w:bidi="ar-SA"/>
      </w:rPr>
    </w:lvl>
    <w:lvl w:ilvl="7" w:tplc="3DC62B0E"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8" w:tplc="2092FA3C">
      <w:numFmt w:val="bullet"/>
      <w:lvlText w:val="•"/>
      <w:lvlJc w:val="left"/>
      <w:pPr>
        <w:ind w:left="8253" w:hanging="300"/>
      </w:pPr>
      <w:rPr>
        <w:rFonts w:hint="default"/>
        <w:lang w:val="ru-RU" w:eastAsia="en-US" w:bidi="ar-SA"/>
      </w:rPr>
    </w:lvl>
  </w:abstractNum>
  <w:abstractNum w:abstractNumId="8">
    <w:nsid w:val="61D45458"/>
    <w:multiLevelType w:val="hybridMultilevel"/>
    <w:tmpl w:val="EBF6B970"/>
    <w:lvl w:ilvl="0" w:tplc="B55C175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CD085E8">
      <w:numFmt w:val="bullet"/>
      <w:lvlText w:val="-"/>
      <w:lvlJc w:val="left"/>
      <w:pPr>
        <w:ind w:left="1385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BE9E3E04">
      <w:numFmt w:val="bullet"/>
      <w:lvlText w:val="•"/>
      <w:lvlJc w:val="left"/>
      <w:pPr>
        <w:ind w:left="2369" w:hanging="140"/>
      </w:pPr>
      <w:rPr>
        <w:rFonts w:hint="default"/>
        <w:lang w:val="ru-RU" w:eastAsia="en-US" w:bidi="ar-SA"/>
      </w:rPr>
    </w:lvl>
    <w:lvl w:ilvl="3" w:tplc="6B16A8E8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4" w:tplc="47C01996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5" w:tplc="D046A022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6" w:tplc="D59073F8">
      <w:numFmt w:val="bullet"/>
      <w:lvlText w:val="•"/>
      <w:lvlJc w:val="left"/>
      <w:pPr>
        <w:ind w:left="6328" w:hanging="140"/>
      </w:pPr>
      <w:rPr>
        <w:rFonts w:hint="default"/>
        <w:lang w:val="ru-RU" w:eastAsia="en-US" w:bidi="ar-SA"/>
      </w:rPr>
    </w:lvl>
    <w:lvl w:ilvl="7" w:tplc="8A80BB3A">
      <w:numFmt w:val="bullet"/>
      <w:lvlText w:val="•"/>
      <w:lvlJc w:val="left"/>
      <w:pPr>
        <w:ind w:left="7317" w:hanging="140"/>
      </w:pPr>
      <w:rPr>
        <w:rFonts w:hint="default"/>
        <w:lang w:val="ru-RU" w:eastAsia="en-US" w:bidi="ar-SA"/>
      </w:rPr>
    </w:lvl>
    <w:lvl w:ilvl="8" w:tplc="13BC99D4">
      <w:numFmt w:val="bullet"/>
      <w:lvlText w:val="•"/>
      <w:lvlJc w:val="left"/>
      <w:pPr>
        <w:ind w:left="8307" w:hanging="140"/>
      </w:pPr>
      <w:rPr>
        <w:rFonts w:hint="default"/>
        <w:lang w:val="ru-RU" w:eastAsia="en-US" w:bidi="ar-SA"/>
      </w:rPr>
    </w:lvl>
  </w:abstractNum>
  <w:abstractNum w:abstractNumId="9">
    <w:nsid w:val="61F305A1"/>
    <w:multiLevelType w:val="hybridMultilevel"/>
    <w:tmpl w:val="652A609C"/>
    <w:lvl w:ilvl="0" w:tplc="CB76127A">
      <w:start w:val="11"/>
      <w:numFmt w:val="decimal"/>
      <w:lvlText w:val="%1"/>
      <w:lvlJc w:val="left"/>
      <w:pPr>
        <w:ind w:left="112" w:hanging="33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0F268B72">
      <w:numFmt w:val="bullet"/>
      <w:lvlText w:val="•"/>
      <w:lvlJc w:val="left"/>
      <w:pPr>
        <w:ind w:left="1136" w:hanging="331"/>
      </w:pPr>
      <w:rPr>
        <w:rFonts w:hint="default"/>
        <w:lang w:val="ru-RU" w:eastAsia="en-US" w:bidi="ar-SA"/>
      </w:rPr>
    </w:lvl>
    <w:lvl w:ilvl="2" w:tplc="128CE1F8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81925A92">
      <w:numFmt w:val="bullet"/>
      <w:lvlText w:val="•"/>
      <w:lvlJc w:val="left"/>
      <w:pPr>
        <w:ind w:left="3169" w:hanging="331"/>
      </w:pPr>
      <w:rPr>
        <w:rFonts w:hint="default"/>
        <w:lang w:val="ru-RU" w:eastAsia="en-US" w:bidi="ar-SA"/>
      </w:rPr>
    </w:lvl>
    <w:lvl w:ilvl="4" w:tplc="0076FF56">
      <w:numFmt w:val="bullet"/>
      <w:lvlText w:val="•"/>
      <w:lvlJc w:val="left"/>
      <w:pPr>
        <w:ind w:left="4186" w:hanging="331"/>
      </w:pPr>
      <w:rPr>
        <w:rFonts w:hint="default"/>
        <w:lang w:val="ru-RU" w:eastAsia="en-US" w:bidi="ar-SA"/>
      </w:rPr>
    </w:lvl>
    <w:lvl w:ilvl="5" w:tplc="259635A2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CE16AA52">
      <w:numFmt w:val="bullet"/>
      <w:lvlText w:val="•"/>
      <w:lvlJc w:val="left"/>
      <w:pPr>
        <w:ind w:left="6219" w:hanging="331"/>
      </w:pPr>
      <w:rPr>
        <w:rFonts w:hint="default"/>
        <w:lang w:val="ru-RU" w:eastAsia="en-US" w:bidi="ar-SA"/>
      </w:rPr>
    </w:lvl>
    <w:lvl w:ilvl="7" w:tplc="9E8AA498">
      <w:numFmt w:val="bullet"/>
      <w:lvlText w:val="•"/>
      <w:lvlJc w:val="left"/>
      <w:pPr>
        <w:ind w:left="7236" w:hanging="331"/>
      </w:pPr>
      <w:rPr>
        <w:rFonts w:hint="default"/>
        <w:lang w:val="ru-RU" w:eastAsia="en-US" w:bidi="ar-SA"/>
      </w:rPr>
    </w:lvl>
    <w:lvl w:ilvl="8" w:tplc="FAECF5B4">
      <w:numFmt w:val="bullet"/>
      <w:lvlText w:val="•"/>
      <w:lvlJc w:val="left"/>
      <w:pPr>
        <w:ind w:left="8253" w:hanging="331"/>
      </w:pPr>
      <w:rPr>
        <w:rFonts w:hint="default"/>
        <w:lang w:val="ru-RU" w:eastAsia="en-US" w:bidi="ar-SA"/>
      </w:rPr>
    </w:lvl>
  </w:abstractNum>
  <w:abstractNum w:abstractNumId="10">
    <w:nsid w:val="65217D98"/>
    <w:multiLevelType w:val="hybridMultilevel"/>
    <w:tmpl w:val="29AAA4C0"/>
    <w:lvl w:ilvl="0" w:tplc="D7BC091E">
      <w:start w:val="2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309C4E7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3E42FAA8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A2ECC08E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B7ACB37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9B6CF91E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863AEB80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1D72EEDC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2668F0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1">
    <w:nsid w:val="6D925459"/>
    <w:multiLevelType w:val="hybridMultilevel"/>
    <w:tmpl w:val="37CE2BB4"/>
    <w:lvl w:ilvl="0" w:tplc="04128A4C">
      <w:start w:val="13"/>
      <w:numFmt w:val="decimal"/>
      <w:lvlText w:val="%1"/>
      <w:lvlJc w:val="left"/>
      <w:pPr>
        <w:ind w:left="112" w:hanging="3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864A62">
      <w:numFmt w:val="bullet"/>
      <w:lvlText w:val="•"/>
      <w:lvlJc w:val="left"/>
      <w:pPr>
        <w:ind w:left="1136" w:hanging="324"/>
      </w:pPr>
      <w:rPr>
        <w:rFonts w:hint="default"/>
        <w:lang w:val="ru-RU" w:eastAsia="en-US" w:bidi="ar-SA"/>
      </w:rPr>
    </w:lvl>
    <w:lvl w:ilvl="2" w:tplc="EF680FDA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891A1C9C">
      <w:numFmt w:val="bullet"/>
      <w:lvlText w:val="•"/>
      <w:lvlJc w:val="left"/>
      <w:pPr>
        <w:ind w:left="3169" w:hanging="324"/>
      </w:pPr>
      <w:rPr>
        <w:rFonts w:hint="default"/>
        <w:lang w:val="ru-RU" w:eastAsia="en-US" w:bidi="ar-SA"/>
      </w:rPr>
    </w:lvl>
    <w:lvl w:ilvl="4" w:tplc="10340DE8">
      <w:numFmt w:val="bullet"/>
      <w:lvlText w:val="•"/>
      <w:lvlJc w:val="left"/>
      <w:pPr>
        <w:ind w:left="4186" w:hanging="324"/>
      </w:pPr>
      <w:rPr>
        <w:rFonts w:hint="default"/>
        <w:lang w:val="ru-RU" w:eastAsia="en-US" w:bidi="ar-SA"/>
      </w:rPr>
    </w:lvl>
    <w:lvl w:ilvl="5" w:tplc="D24A06C4">
      <w:numFmt w:val="bullet"/>
      <w:lvlText w:val="•"/>
      <w:lvlJc w:val="left"/>
      <w:pPr>
        <w:ind w:left="5203" w:hanging="324"/>
      </w:pPr>
      <w:rPr>
        <w:rFonts w:hint="default"/>
        <w:lang w:val="ru-RU" w:eastAsia="en-US" w:bidi="ar-SA"/>
      </w:rPr>
    </w:lvl>
    <w:lvl w:ilvl="6" w:tplc="DB249664">
      <w:numFmt w:val="bullet"/>
      <w:lvlText w:val="•"/>
      <w:lvlJc w:val="left"/>
      <w:pPr>
        <w:ind w:left="6219" w:hanging="324"/>
      </w:pPr>
      <w:rPr>
        <w:rFonts w:hint="default"/>
        <w:lang w:val="ru-RU" w:eastAsia="en-US" w:bidi="ar-SA"/>
      </w:rPr>
    </w:lvl>
    <w:lvl w:ilvl="7" w:tplc="09F2E292">
      <w:numFmt w:val="bullet"/>
      <w:lvlText w:val="•"/>
      <w:lvlJc w:val="left"/>
      <w:pPr>
        <w:ind w:left="7236" w:hanging="324"/>
      </w:pPr>
      <w:rPr>
        <w:rFonts w:hint="default"/>
        <w:lang w:val="ru-RU" w:eastAsia="en-US" w:bidi="ar-SA"/>
      </w:rPr>
    </w:lvl>
    <w:lvl w:ilvl="8" w:tplc="BFB8A0FE">
      <w:numFmt w:val="bullet"/>
      <w:lvlText w:val="•"/>
      <w:lvlJc w:val="left"/>
      <w:pPr>
        <w:ind w:left="8253" w:hanging="324"/>
      </w:pPr>
      <w:rPr>
        <w:rFonts w:hint="default"/>
        <w:lang w:val="ru-RU" w:eastAsia="en-US" w:bidi="ar-SA"/>
      </w:rPr>
    </w:lvl>
  </w:abstractNum>
  <w:abstractNum w:abstractNumId="12">
    <w:nsid w:val="715D4735"/>
    <w:multiLevelType w:val="hybridMultilevel"/>
    <w:tmpl w:val="23CA724E"/>
    <w:lvl w:ilvl="0" w:tplc="74C080E8">
      <w:start w:val="26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DA86DF60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FF6EE9E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0280730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0A3E60C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450C4C2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E26275E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BB041EF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033203CA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17"/>
    <w:rsid w:val="000118D0"/>
    <w:rsid w:val="0001425A"/>
    <w:rsid w:val="00017C17"/>
    <w:rsid w:val="00023536"/>
    <w:rsid w:val="00061EA1"/>
    <w:rsid w:val="00096A33"/>
    <w:rsid w:val="00097E45"/>
    <w:rsid w:val="000A1E30"/>
    <w:rsid w:val="000B3DAF"/>
    <w:rsid w:val="000C57E2"/>
    <w:rsid w:val="000E4E43"/>
    <w:rsid w:val="00105A62"/>
    <w:rsid w:val="001260B1"/>
    <w:rsid w:val="001315CC"/>
    <w:rsid w:val="001432D7"/>
    <w:rsid w:val="001513A7"/>
    <w:rsid w:val="0015369D"/>
    <w:rsid w:val="00157F3A"/>
    <w:rsid w:val="00160F1A"/>
    <w:rsid w:val="00164FA3"/>
    <w:rsid w:val="00167A8F"/>
    <w:rsid w:val="001778A6"/>
    <w:rsid w:val="0018446E"/>
    <w:rsid w:val="00187BAB"/>
    <w:rsid w:val="00193270"/>
    <w:rsid w:val="00195E9B"/>
    <w:rsid w:val="001A1C0D"/>
    <w:rsid w:val="001A6CE6"/>
    <w:rsid w:val="001C7198"/>
    <w:rsid w:val="00243AFB"/>
    <w:rsid w:val="0024580E"/>
    <w:rsid w:val="002D7F1D"/>
    <w:rsid w:val="002F2932"/>
    <w:rsid w:val="00301C05"/>
    <w:rsid w:val="00317FFA"/>
    <w:rsid w:val="0032596F"/>
    <w:rsid w:val="00331DE8"/>
    <w:rsid w:val="00354246"/>
    <w:rsid w:val="00372AF1"/>
    <w:rsid w:val="00384F59"/>
    <w:rsid w:val="00392FFB"/>
    <w:rsid w:val="00395D5A"/>
    <w:rsid w:val="003A09AC"/>
    <w:rsid w:val="003A2B3E"/>
    <w:rsid w:val="003A4D77"/>
    <w:rsid w:val="003D2F67"/>
    <w:rsid w:val="003E0B1C"/>
    <w:rsid w:val="003F27B2"/>
    <w:rsid w:val="0044466A"/>
    <w:rsid w:val="00467EF6"/>
    <w:rsid w:val="00475014"/>
    <w:rsid w:val="0048311B"/>
    <w:rsid w:val="004876ED"/>
    <w:rsid w:val="00490EA4"/>
    <w:rsid w:val="00494279"/>
    <w:rsid w:val="004A6C7B"/>
    <w:rsid w:val="004E1F1F"/>
    <w:rsid w:val="004F316F"/>
    <w:rsid w:val="005152FA"/>
    <w:rsid w:val="00532C63"/>
    <w:rsid w:val="0057710F"/>
    <w:rsid w:val="00597F1C"/>
    <w:rsid w:val="005A02E2"/>
    <w:rsid w:val="005F0648"/>
    <w:rsid w:val="00624E3F"/>
    <w:rsid w:val="006843A9"/>
    <w:rsid w:val="006936D5"/>
    <w:rsid w:val="006952B7"/>
    <w:rsid w:val="006952C1"/>
    <w:rsid w:val="006B3816"/>
    <w:rsid w:val="006B768C"/>
    <w:rsid w:val="006D17AA"/>
    <w:rsid w:val="007252BC"/>
    <w:rsid w:val="00734F1F"/>
    <w:rsid w:val="0073768D"/>
    <w:rsid w:val="00796441"/>
    <w:rsid w:val="007A7BF5"/>
    <w:rsid w:val="007B2D06"/>
    <w:rsid w:val="007B440E"/>
    <w:rsid w:val="007C3F17"/>
    <w:rsid w:val="007D2B56"/>
    <w:rsid w:val="007E6DF6"/>
    <w:rsid w:val="007F356D"/>
    <w:rsid w:val="007F75ED"/>
    <w:rsid w:val="00821940"/>
    <w:rsid w:val="0082291E"/>
    <w:rsid w:val="00830DC4"/>
    <w:rsid w:val="00831AA2"/>
    <w:rsid w:val="0085271B"/>
    <w:rsid w:val="00876D80"/>
    <w:rsid w:val="00881C9F"/>
    <w:rsid w:val="0089000B"/>
    <w:rsid w:val="008A6880"/>
    <w:rsid w:val="008C55B9"/>
    <w:rsid w:val="008D677D"/>
    <w:rsid w:val="008E1824"/>
    <w:rsid w:val="009061D7"/>
    <w:rsid w:val="00916673"/>
    <w:rsid w:val="00963F18"/>
    <w:rsid w:val="0097428F"/>
    <w:rsid w:val="009B222F"/>
    <w:rsid w:val="009D3E3E"/>
    <w:rsid w:val="009E2920"/>
    <w:rsid w:val="009F3E5A"/>
    <w:rsid w:val="009F4897"/>
    <w:rsid w:val="00A477A8"/>
    <w:rsid w:val="00A502A0"/>
    <w:rsid w:val="00A71FF1"/>
    <w:rsid w:val="00A84CAD"/>
    <w:rsid w:val="00AA4D0D"/>
    <w:rsid w:val="00AE5F1E"/>
    <w:rsid w:val="00AF6868"/>
    <w:rsid w:val="00B60FE5"/>
    <w:rsid w:val="00B83F04"/>
    <w:rsid w:val="00BA0680"/>
    <w:rsid w:val="00BB0F98"/>
    <w:rsid w:val="00BB3C8B"/>
    <w:rsid w:val="00BB7962"/>
    <w:rsid w:val="00BF36BE"/>
    <w:rsid w:val="00BF4AB6"/>
    <w:rsid w:val="00BF5AA0"/>
    <w:rsid w:val="00C1195B"/>
    <w:rsid w:val="00C325E6"/>
    <w:rsid w:val="00C36503"/>
    <w:rsid w:val="00C66A68"/>
    <w:rsid w:val="00C737C1"/>
    <w:rsid w:val="00CA23F1"/>
    <w:rsid w:val="00CD6CE9"/>
    <w:rsid w:val="00CD7036"/>
    <w:rsid w:val="00CE0246"/>
    <w:rsid w:val="00CE339E"/>
    <w:rsid w:val="00CE79EE"/>
    <w:rsid w:val="00D1400F"/>
    <w:rsid w:val="00D4590F"/>
    <w:rsid w:val="00D51F6D"/>
    <w:rsid w:val="00D854B6"/>
    <w:rsid w:val="00DB1770"/>
    <w:rsid w:val="00DB21AC"/>
    <w:rsid w:val="00DB4A3A"/>
    <w:rsid w:val="00E216B5"/>
    <w:rsid w:val="00E521FA"/>
    <w:rsid w:val="00E6116D"/>
    <w:rsid w:val="00E633AB"/>
    <w:rsid w:val="00E95135"/>
    <w:rsid w:val="00EA24F5"/>
    <w:rsid w:val="00EB5FEC"/>
    <w:rsid w:val="00EC5051"/>
    <w:rsid w:val="00EC57C7"/>
    <w:rsid w:val="00EF1DC1"/>
    <w:rsid w:val="00EF4FB0"/>
    <w:rsid w:val="00EF76AB"/>
    <w:rsid w:val="00F12227"/>
    <w:rsid w:val="00F52771"/>
    <w:rsid w:val="00F6271D"/>
    <w:rsid w:val="00F62F16"/>
    <w:rsid w:val="00F630AC"/>
    <w:rsid w:val="00F712CC"/>
    <w:rsid w:val="00F72966"/>
    <w:rsid w:val="00F80924"/>
    <w:rsid w:val="00FA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48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4876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C050A-8616-4AEC-ADC3-0129C31F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ОНДиПР г. Н.Тагил иГГО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AP-SV-OND-N.Tagil</cp:lastModifiedBy>
  <cp:revision>14</cp:revision>
  <cp:lastPrinted>2021-12-24T05:53:00Z</cp:lastPrinted>
  <dcterms:created xsi:type="dcterms:W3CDTF">2022-01-17T11:52:00Z</dcterms:created>
  <dcterms:modified xsi:type="dcterms:W3CDTF">2023-01-24T11:10:00Z</dcterms:modified>
</cp:coreProperties>
</file>