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8E" w:rsidRPr="00A8368E" w:rsidRDefault="00A8368E" w:rsidP="00A8368E">
      <w:pPr>
        <w:jc w:val="center"/>
        <w:rPr>
          <w:b/>
          <w:sz w:val="28"/>
          <w:szCs w:val="28"/>
        </w:rPr>
      </w:pPr>
      <w:r w:rsidRPr="00A8368E">
        <w:rPr>
          <w:b/>
          <w:sz w:val="28"/>
          <w:szCs w:val="28"/>
        </w:rPr>
        <w:t>ИНФОРМАЦИЯ</w:t>
      </w:r>
    </w:p>
    <w:p w:rsidR="00A8368E" w:rsidRPr="00A8368E" w:rsidRDefault="00A8368E" w:rsidP="00A8368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83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пожаре </w:t>
      </w:r>
      <w:r w:rsidRPr="00A8368E">
        <w:rPr>
          <w:color w:val="000000"/>
          <w:sz w:val="28"/>
          <w:szCs w:val="28"/>
        </w:rPr>
        <w:t xml:space="preserve"> </w:t>
      </w:r>
      <w:r w:rsidRPr="00A8368E">
        <w:rPr>
          <w:sz w:val="28"/>
          <w:szCs w:val="28"/>
        </w:rPr>
        <w:t xml:space="preserve"> в селе Елань (</w:t>
      </w:r>
      <w:proofErr w:type="spellStart"/>
      <w:r w:rsidRPr="00A8368E">
        <w:rPr>
          <w:sz w:val="28"/>
          <w:szCs w:val="28"/>
        </w:rPr>
        <w:t>Талицкий</w:t>
      </w:r>
      <w:proofErr w:type="spellEnd"/>
      <w:r w:rsidRPr="00A8368E">
        <w:rPr>
          <w:sz w:val="28"/>
          <w:szCs w:val="28"/>
        </w:rPr>
        <w:t xml:space="preserve"> городской округ)</w:t>
      </w:r>
    </w:p>
    <w:p w:rsidR="00A8368E" w:rsidRPr="00A8368E" w:rsidRDefault="00A8368E" w:rsidP="00A8368E">
      <w:pPr>
        <w:rPr>
          <w:sz w:val="28"/>
          <w:szCs w:val="28"/>
        </w:rPr>
      </w:pPr>
      <w:r w:rsidRPr="00A8368E">
        <w:rPr>
          <w:sz w:val="28"/>
          <w:szCs w:val="28"/>
        </w:rPr>
        <w:t xml:space="preserve">         Н</w:t>
      </w:r>
      <w:r w:rsidR="002402EF" w:rsidRPr="00A8368E">
        <w:rPr>
          <w:sz w:val="28"/>
          <w:szCs w:val="28"/>
        </w:rPr>
        <w:t>очью</w:t>
      </w:r>
      <w:r w:rsidRPr="00A8368E">
        <w:rPr>
          <w:sz w:val="28"/>
          <w:szCs w:val="28"/>
        </w:rPr>
        <w:t xml:space="preserve">  </w:t>
      </w:r>
      <w:r w:rsidRPr="00A8368E">
        <w:rPr>
          <w:rFonts w:eastAsia="Times New Roman"/>
          <w:color w:val="000000"/>
          <w:sz w:val="28"/>
          <w:szCs w:val="28"/>
          <w:lang w:eastAsia="ru-RU"/>
        </w:rPr>
        <w:t>5 апреля</w:t>
      </w:r>
      <w:r w:rsidRPr="00A8368E">
        <w:rPr>
          <w:color w:val="000000"/>
          <w:sz w:val="28"/>
          <w:szCs w:val="28"/>
        </w:rPr>
        <w:t xml:space="preserve">  2020г</w:t>
      </w:r>
      <w:r>
        <w:rPr>
          <w:color w:val="000000"/>
          <w:sz w:val="28"/>
          <w:szCs w:val="28"/>
        </w:rPr>
        <w:t xml:space="preserve">. </w:t>
      </w:r>
      <w:r w:rsidRPr="00A8368E">
        <w:rPr>
          <w:color w:val="000000"/>
          <w:sz w:val="28"/>
          <w:szCs w:val="28"/>
        </w:rPr>
        <w:t xml:space="preserve"> </w:t>
      </w:r>
      <w:r w:rsidR="002402EF" w:rsidRPr="00A8368E">
        <w:rPr>
          <w:sz w:val="28"/>
          <w:szCs w:val="28"/>
        </w:rPr>
        <w:t xml:space="preserve"> в селе Елань (</w:t>
      </w:r>
      <w:proofErr w:type="spellStart"/>
      <w:r w:rsidR="002402EF" w:rsidRPr="00A8368E">
        <w:rPr>
          <w:sz w:val="28"/>
          <w:szCs w:val="28"/>
        </w:rPr>
        <w:t>Талицкий</w:t>
      </w:r>
      <w:proofErr w:type="spellEnd"/>
      <w:r w:rsidR="002402EF" w:rsidRPr="00A83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402EF" w:rsidRPr="00A8368E">
        <w:rPr>
          <w:sz w:val="28"/>
          <w:szCs w:val="28"/>
        </w:rPr>
        <w:t>городской округ) во время пожара в жилом доме погибли трое детей. Как сообщили в пресс-службе ГУ МЧС по Свердловской области, сообщение о ЧП поступило в 02:18, а когда пожарные приехали на место, дом был уже практически полностью охвачен огнем. Полностью ликвидировать открытое горение удалось только к четырем утра.</w:t>
      </w:r>
    </w:p>
    <w:p w:rsidR="002402EF" w:rsidRPr="00A8368E" w:rsidRDefault="002402EF" w:rsidP="00A8368E">
      <w:pPr>
        <w:rPr>
          <w:sz w:val="28"/>
          <w:szCs w:val="28"/>
        </w:rPr>
      </w:pPr>
      <w:r w:rsidRPr="00A8368E">
        <w:rPr>
          <w:sz w:val="28"/>
          <w:szCs w:val="28"/>
        </w:rPr>
        <w:t>Всего в доме было пятеро детей. Двоих мальчиков, 2012 и 2019 годов рождения, вынесли из полыхающего дома еще до приезда пожарных. Их в тяжелом состоянии доставили в больницу. А вот еще троих</w:t>
      </w:r>
      <w:r w:rsidR="00A8368E" w:rsidRPr="00A8368E">
        <w:rPr>
          <w:rFonts w:eastAsia="Times New Roman"/>
          <w:sz w:val="28"/>
          <w:szCs w:val="28"/>
          <w:lang w:eastAsia="ru-RU"/>
        </w:rPr>
        <w:t>, 2011, 2014 и 2018 годов рождения</w:t>
      </w:r>
      <w:r w:rsidRPr="00A8368E">
        <w:rPr>
          <w:sz w:val="28"/>
          <w:szCs w:val="28"/>
        </w:rPr>
        <w:t xml:space="preserve"> спасти не удалось. Погибли девятилетний мальчик и две его сестренки восьми и шести лет.</w:t>
      </w:r>
    </w:p>
    <w:p w:rsidR="002402EF" w:rsidRPr="00A8368E" w:rsidRDefault="002402EF" w:rsidP="00A8368E">
      <w:pPr>
        <w:rPr>
          <w:sz w:val="28"/>
          <w:szCs w:val="28"/>
        </w:rPr>
      </w:pPr>
      <w:r w:rsidRPr="00A8368E">
        <w:rPr>
          <w:sz w:val="28"/>
          <w:szCs w:val="28"/>
        </w:rPr>
        <w:t>— Обстоятельства случившегося устанавливаются, на месте работают пожарные дознаватели и следственные органы, — сообщили в пресс-службе МЧС.</w:t>
      </w:r>
    </w:p>
    <w:p w:rsidR="002402EF" w:rsidRPr="00A8368E" w:rsidRDefault="00053F1B" w:rsidP="00A8368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="002402EF" w:rsidRPr="00A8368E">
        <w:rPr>
          <w:sz w:val="28"/>
          <w:szCs w:val="28"/>
        </w:rPr>
        <w:t>Общая площадь пожара составила 120 квадратов, огонь уничтожил дом и надворные постройки. На месте ЧП работали пожарные, медики и следователи, всего 33 человека и 11 единиц техники.</w:t>
      </w:r>
    </w:p>
    <w:p w:rsidR="00796F04" w:rsidRDefault="002402EF" w:rsidP="00A8368E">
      <w:r>
        <w:rPr>
          <w:noProof/>
          <w:lang w:eastAsia="ru-RU"/>
        </w:rPr>
        <w:drawing>
          <wp:inline distT="0" distB="0" distL="0" distR="0" wp14:anchorId="3656B96B" wp14:editId="3813FEC3">
            <wp:extent cx="6200628" cy="3486150"/>
            <wp:effectExtent l="0" t="0" r="0" b="0"/>
            <wp:docPr id="1" name="Рисунок 1" descr="C:\Users\1\Desktop\8e41560dc4e36ce90b93ab4b81c9261c0ae56a2f_683_384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e41560dc4e36ce90b93ab4b81c9261c0ae56a2f_683_384_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317" cy="3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27C" w:rsidRDefault="0060727C"/>
    <w:p w:rsidR="0060727C" w:rsidRDefault="0060727C"/>
    <w:p w:rsidR="0060727C" w:rsidRDefault="0060727C"/>
    <w:sectPr w:rsidR="0060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77"/>
    <w:rsid w:val="00053F1B"/>
    <w:rsid w:val="002402EF"/>
    <w:rsid w:val="0060727C"/>
    <w:rsid w:val="006C606E"/>
    <w:rsid w:val="00796F04"/>
    <w:rsid w:val="00A8368E"/>
    <w:rsid w:val="00C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2E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60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727C"/>
    <w:rPr>
      <w:color w:val="0000FF"/>
      <w:u w:val="single"/>
    </w:rPr>
  </w:style>
  <w:style w:type="character" w:customStyle="1" w:styleId="bfef80d06">
    <w:name w:val="bfef80d06"/>
    <w:basedOn w:val="a0"/>
    <w:rsid w:val="00607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2E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60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727C"/>
    <w:rPr>
      <w:color w:val="0000FF"/>
      <w:u w:val="single"/>
    </w:rPr>
  </w:style>
  <w:style w:type="character" w:customStyle="1" w:styleId="bfef80d06">
    <w:name w:val="bfef80d06"/>
    <w:basedOn w:val="a0"/>
    <w:rsid w:val="0060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6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45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DDDCDA"/>
                            <w:left w:val="single" w:sz="2" w:space="0" w:color="DDDCDA"/>
                            <w:bottom w:val="single" w:sz="2" w:space="0" w:color="DDDCDA"/>
                            <w:right w:val="single" w:sz="2" w:space="0" w:color="DDDCDA"/>
                          </w:divBdr>
                          <w:divsChild>
                            <w:div w:id="44068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98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1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6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6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2663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2020-04-13T05:24:00Z</dcterms:created>
  <dcterms:modified xsi:type="dcterms:W3CDTF">2020-04-14T06:26:00Z</dcterms:modified>
</cp:coreProperties>
</file>