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09" w:rsidRPr="000F3F73" w:rsidRDefault="00D70109" w:rsidP="000F3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Верёвочный курс.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 станция «Монстры».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Цель:</w:t>
      </w:r>
      <w:r w:rsidRPr="000F3F73">
        <w:rPr>
          <w:rFonts w:ascii="Times New Roman" w:hAnsi="Times New Roman" w:cs="Times New Roman"/>
          <w:sz w:val="24"/>
          <w:szCs w:val="24"/>
        </w:rPr>
        <w:t xml:space="preserve"> сплочение команды, выбор верной тактики действий. Материалы: две черты, расположенные на расстоянии 10м друг от друга. 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Условия:</w:t>
      </w:r>
      <w:r w:rsidRPr="000F3F73">
        <w:rPr>
          <w:rFonts w:ascii="Times New Roman" w:hAnsi="Times New Roman" w:cs="Times New Roman"/>
          <w:sz w:val="24"/>
          <w:szCs w:val="24"/>
        </w:rPr>
        <w:t xml:space="preserve"> все участники команды должны одновременно пересечь границу обозначенной территории, используя Х-точек касания (число участников / на 2, т.е. например, на 10 человек – 5 точек касания: одна рука, одна нога, один используемый предмет – одна точка касания). Упражнение считается выполненным, когда вся команда преодолеет заданное расстояние. Варианты выполнения могут быть различными. Это зависит от количества участников (оптимально – 6-7 человек) и их фантазии.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2 станция «Айсберги».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Цель:</w:t>
      </w:r>
      <w:r w:rsidRPr="000F3F73">
        <w:rPr>
          <w:rFonts w:ascii="Times New Roman" w:hAnsi="Times New Roman" w:cs="Times New Roman"/>
          <w:sz w:val="24"/>
          <w:szCs w:val="24"/>
        </w:rPr>
        <w:t xml:space="preserve"> сплочение команды, выбор верной тактики действий, развитие командного мышления. 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0F3F73">
        <w:rPr>
          <w:rFonts w:ascii="Times New Roman" w:hAnsi="Times New Roman" w:cs="Times New Roman"/>
          <w:sz w:val="24"/>
          <w:szCs w:val="24"/>
        </w:rPr>
        <w:t xml:space="preserve"> листы белой плотной бумаги различной величины и формы, имитирующие айсберги (обычно подбираются так, чтобы на них смогли уместиться от 1 до 3 стопы среднего взрослого, но некоторые делаются размером поменьше для усложнения задания). 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sz w:val="24"/>
          <w:szCs w:val="24"/>
        </w:rPr>
        <w:t>Участники команды должны перебраться с одного условно обозначенного берега на другой по айсбергам, которые ведущий раскладывает на определенном расстоянии друг от друга. Правила: Если участник команды наступает мимо айсберга («падает в воду»), то он возвращается обратно на берег и начинает свой путь заново. Участники команды начинают выходить на другой берег только когда все остальные члены команды покинули берег отправления и находятся «на айсбергах»; Если один из участников команды прыгает мимо айсберга все, кто уже переправился на другой берег, возвращаются к исходной точке. Ведущий раскладывает айсберги по мере продвижения команды и может регулировать их количество в море, убирая или добавляя их. Упражнение считается выполненным, когда вся группа окажется на «противоположном берегу».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3 станция «Машина».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sz w:val="24"/>
          <w:szCs w:val="24"/>
        </w:rPr>
        <w:t xml:space="preserve">Вспомогательного материала нет. </w:t>
      </w:r>
    </w:p>
    <w:p w:rsidR="00D70109" w:rsidRPr="000F3F73" w:rsidRDefault="000F3F73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«Машина» строит</w:t>
      </w:r>
      <w:r w:rsidR="00D70109" w:rsidRPr="000F3F73">
        <w:rPr>
          <w:rFonts w:ascii="Times New Roman" w:hAnsi="Times New Roman" w:cs="Times New Roman"/>
          <w:sz w:val="24"/>
          <w:szCs w:val="24"/>
        </w:rPr>
        <w:t xml:space="preserve">ся из членов группы. Необходимо построить </w:t>
      </w:r>
      <w:r>
        <w:rPr>
          <w:rFonts w:ascii="Times New Roman" w:hAnsi="Times New Roman" w:cs="Times New Roman"/>
          <w:sz w:val="24"/>
          <w:szCs w:val="24"/>
        </w:rPr>
        <w:t>любой действующий механизм, при</w:t>
      </w:r>
      <w:r w:rsidR="00D70109" w:rsidRPr="000F3F73">
        <w:rPr>
          <w:rFonts w:ascii="Times New Roman" w:hAnsi="Times New Roman" w:cs="Times New Roman"/>
          <w:sz w:val="24"/>
          <w:szCs w:val="24"/>
        </w:rPr>
        <w:t>чем все члены группы должны быть в нем задействованы. 10 минут дается на обсуждение задания, 10 минут на постройку модели машины, при этом все члены группы должны сохранять молчание. Затем идет представление моделей действующих механизмов.</w:t>
      </w:r>
    </w:p>
    <w:p w:rsid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4 станция «Горящая земля».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sz w:val="24"/>
          <w:szCs w:val="24"/>
        </w:rPr>
        <w:t>Группе предлагается за ограниченное количество времени так расположиться на земле (полу), что бы на ней оказалось как можно меньше ног участников группы (на время).</w:t>
      </w:r>
    </w:p>
    <w:p w:rsidR="000F3F73" w:rsidRDefault="000F3F73" w:rsidP="000F3F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lastRenderedPageBreak/>
        <w:t>5 станция «Бесконечное кольцо».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Вся группа берётся за руки. На руке классного руководителя висит верёвочное кольцо. Не разрывая рук все должны пролезть сквозь него (по кругу) и вернуть кольцо обратно (на время).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6 станция «Взятие крепости».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На деревьях развешаны воздушные шары. Задача попасть в них маленьким мячиком. Даётся 10 попыток. За одно попадание – 1 очко.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7 станция «Поиск сокровищ».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По маршруту, начерченному на листе, команда должна найти </w:t>
      </w:r>
      <w:proofErr w:type="gramStart"/>
      <w:r w:rsidRPr="000F3F73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0F3F73">
        <w:rPr>
          <w:rFonts w:ascii="Times New Roman" w:hAnsi="Times New Roman" w:cs="Times New Roman"/>
          <w:sz w:val="24"/>
          <w:szCs w:val="24"/>
        </w:rPr>
        <w:t xml:space="preserve"> спрятанный клад.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8 станция «Башня».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Группе предлагается за ограниченное количество времени построить самую высокую башню из членов команды.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9 станция «Муравьиная тропа».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Группа разбивается на две части и встаёт на длинную доску по обе стороны от середины. Задача – двум подгруппам поменяться местами. Если кто-то наступил на землю, упражнение начинается с начала (на время).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10 станция «Песенная».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Группе предлагается разместиться в большом кругу и спеть 1 куплет любой песни, затем нужно разместиться в меньшем кругу и спеть 1 куплет другой песни, затем разместиться в маленьком кругу и спеть 1 куплет следующей песни (на время, на участие всех членов команды).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11станция «Чёрный ящик».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Группе предлагается за ограниченное количество времени угадать, что лежит в чёрном ящике. Команда получает право задать 10 вопросов, на которые ведущий отвечает лишь «ДА» или «НЕТ».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12 станция «Ловкость».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Группе предлагается за ограниченное количество времени попасть мячом в обруч, подвешенный на дереве. Бросает мяч каждый участник команды (время, количество попаданий).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13 станция «Паутина».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Между деревьями натянуты верёвки в виде паутины. Расстояние между деревьями – 2,5 метра. Верхняя верёвка – на высоте 1,5 метра над землёй. </w:t>
      </w:r>
      <w:proofErr w:type="gramStart"/>
      <w:r w:rsidRPr="000F3F73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Pr="000F3F73">
        <w:rPr>
          <w:rFonts w:ascii="Times New Roman" w:hAnsi="Times New Roman" w:cs="Times New Roman"/>
          <w:sz w:val="24"/>
          <w:szCs w:val="24"/>
        </w:rPr>
        <w:t xml:space="preserve"> – на высоте 0,3 метра. Ячейки «паутины» такие, чтобы в них можно было каким-то образом пролезть участнику. Число ячеек на два – три  </w:t>
      </w:r>
      <w:proofErr w:type="gramStart"/>
      <w:r w:rsidRPr="000F3F73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0F3F73">
        <w:rPr>
          <w:rFonts w:ascii="Times New Roman" w:hAnsi="Times New Roman" w:cs="Times New Roman"/>
          <w:sz w:val="24"/>
          <w:szCs w:val="24"/>
        </w:rPr>
        <w:t xml:space="preserve"> числа участников. Группа находится по одну сторону «паутины». Задание: пролезть всей группе сквозь «паутину». Ограничения: обходить паутину нельзя, касаться паутины нельзя, под паутиной пролезть могут только 2 участника</w:t>
      </w:r>
    </w:p>
    <w:p w:rsidR="00D70109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14 станция «Обрыв».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Вся группа встаёт в шеренгу на бревно, скамейку (шириной 20 см и длиной 7-8 м). Задание: Начиная с первого человека, команда переправляется на противоположный конец бревна. В результате должна получиться та же линия, в том же порядке. Ограничения: при касании земли любым участником упражнение выполняется всей группой с начала (на время).</w:t>
      </w:r>
    </w:p>
    <w:p w:rsidR="003169C6" w:rsidRPr="000F3F73" w:rsidRDefault="00D70109" w:rsidP="000F3F73">
      <w:pPr>
        <w:jc w:val="both"/>
        <w:rPr>
          <w:rFonts w:ascii="Times New Roman" w:hAnsi="Times New Roman" w:cs="Times New Roman"/>
          <w:sz w:val="24"/>
          <w:szCs w:val="24"/>
        </w:rPr>
      </w:pPr>
      <w:r w:rsidRPr="000F3F73">
        <w:rPr>
          <w:rFonts w:ascii="Times New Roman" w:hAnsi="Times New Roman" w:cs="Times New Roman"/>
          <w:b/>
          <w:sz w:val="24"/>
          <w:szCs w:val="24"/>
        </w:rPr>
        <w:t>15</w:t>
      </w:r>
      <w:r w:rsidR="00050472" w:rsidRPr="000F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F73">
        <w:rPr>
          <w:rFonts w:ascii="Times New Roman" w:hAnsi="Times New Roman" w:cs="Times New Roman"/>
          <w:b/>
          <w:sz w:val="24"/>
          <w:szCs w:val="24"/>
        </w:rPr>
        <w:t>станция «Гусеница».</w:t>
      </w:r>
      <w:r w:rsidRPr="000F3F73">
        <w:rPr>
          <w:rFonts w:ascii="Times New Roman" w:hAnsi="Times New Roman" w:cs="Times New Roman"/>
          <w:sz w:val="24"/>
          <w:szCs w:val="24"/>
        </w:rPr>
        <w:t xml:space="preserve"> Участники встают в колонну друг за другом. Каждый участник ставит ноги на ширине плеч и подаёт правую руку между ними </w:t>
      </w:r>
      <w:proofErr w:type="gramStart"/>
      <w:r w:rsidRPr="000F3F73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0F3F73">
        <w:rPr>
          <w:rFonts w:ascii="Times New Roman" w:hAnsi="Times New Roman" w:cs="Times New Roman"/>
          <w:sz w:val="24"/>
          <w:szCs w:val="24"/>
        </w:rPr>
        <w:t xml:space="preserve"> позади, при этом левой рукой берёт правую руку стоящего впереди</w:t>
      </w:r>
      <w:bookmarkStart w:id="0" w:name="_GoBack"/>
      <w:bookmarkEnd w:id="0"/>
      <w:r w:rsidRPr="000F3F73">
        <w:rPr>
          <w:rFonts w:ascii="Times New Roman" w:hAnsi="Times New Roman" w:cs="Times New Roman"/>
          <w:sz w:val="24"/>
          <w:szCs w:val="24"/>
        </w:rPr>
        <w:t>. Задание: пройти в таком положении 10 метров (на время).</w:t>
      </w:r>
    </w:p>
    <w:p w:rsidR="00E828EE" w:rsidRPr="000F3F73" w:rsidRDefault="00E828EE" w:rsidP="000F3F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28EE" w:rsidRPr="000F3F73" w:rsidSect="0003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BF"/>
    <w:rsid w:val="00030171"/>
    <w:rsid w:val="00050472"/>
    <w:rsid w:val="000F3F73"/>
    <w:rsid w:val="003169C6"/>
    <w:rsid w:val="004B549A"/>
    <w:rsid w:val="00D70109"/>
    <w:rsid w:val="00E828EE"/>
    <w:rsid w:val="00EE40BF"/>
    <w:rsid w:val="00F9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2014-09-08T12:51:00Z</dcterms:created>
  <dcterms:modified xsi:type="dcterms:W3CDTF">2019-03-28T04:48:00Z</dcterms:modified>
</cp:coreProperties>
</file>